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378" w:rsidRDefault="00803378" w:rsidP="00803378">
      <w:pPr>
        <w:tabs>
          <w:tab w:val="left" w:pos="8787"/>
        </w:tabs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Конкурс творческих работ </w:t>
      </w:r>
    </w:p>
    <w:p w:rsidR="00803378" w:rsidRPr="004F0955" w:rsidRDefault="00803378" w:rsidP="004F0955">
      <w:pPr>
        <w:tabs>
          <w:tab w:val="left" w:pos="8787"/>
        </w:tabs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муниципального образовательного просветительского патриотического проекта</w:t>
      </w:r>
    </w:p>
    <w:p w:rsidR="00410671" w:rsidRPr="004F0955" w:rsidRDefault="004F0955" w:rsidP="00CA2B10">
      <w:pPr>
        <w:tabs>
          <w:tab w:val="left" w:pos="8787"/>
        </w:tabs>
        <w:spacing w:after="0" w:line="240" w:lineRule="auto"/>
        <w:jc w:val="center"/>
        <w:rPr>
          <w:rFonts w:ascii="Segoe Print" w:hAnsi="Segoe Print"/>
          <w:b/>
          <w:color w:val="2E74B5" w:themeColor="accent1" w:themeShade="BF"/>
          <w:sz w:val="28"/>
          <w:szCs w:val="24"/>
        </w:rPr>
      </w:pPr>
      <w:r>
        <w:rPr>
          <w:rFonts w:ascii="Times New Roman" w:hAnsi="Times New Roman"/>
          <w:b/>
          <w:noProof/>
          <w:sz w:val="32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963F00E" wp14:editId="59FD10DE">
            <wp:simplePos x="0" y="0"/>
            <wp:positionH relativeFrom="column">
              <wp:posOffset>257175</wp:posOffset>
            </wp:positionH>
            <wp:positionV relativeFrom="paragraph">
              <wp:posOffset>9525</wp:posOffset>
            </wp:positionV>
            <wp:extent cx="1619250" cy="1326515"/>
            <wp:effectExtent l="0" t="0" r="0" b="6985"/>
            <wp:wrapTight wrapText="bothSides">
              <wp:wrapPolygon edited="0">
                <wp:start x="0" y="0"/>
                <wp:lineTo x="0" y="21404"/>
                <wp:lineTo x="21346" y="21404"/>
                <wp:lineTo x="2134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r6uit1hWM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2" r="3685"/>
                    <a:stretch/>
                  </pic:blipFill>
                  <pic:spPr bwMode="auto">
                    <a:xfrm>
                      <a:off x="0" y="0"/>
                      <a:ext cx="1619250" cy="1326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3378" w:rsidRPr="004F0955">
        <w:rPr>
          <w:rFonts w:ascii="Segoe Print" w:hAnsi="Segoe Print"/>
          <w:b/>
          <w:color w:val="2E74B5" w:themeColor="accent1" w:themeShade="BF"/>
          <w:sz w:val="28"/>
          <w:szCs w:val="24"/>
        </w:rPr>
        <w:t xml:space="preserve">«Познаем мир с </w:t>
      </w:r>
    </w:p>
    <w:p w:rsidR="00803378" w:rsidRPr="004F0955" w:rsidRDefault="00317DCC" w:rsidP="00CA2B10">
      <w:pPr>
        <w:tabs>
          <w:tab w:val="left" w:pos="8787"/>
        </w:tabs>
        <w:spacing w:after="0" w:line="240" w:lineRule="auto"/>
        <w:jc w:val="center"/>
        <w:rPr>
          <w:rFonts w:ascii="Segoe Print" w:hAnsi="Segoe Print"/>
          <w:b/>
          <w:color w:val="2E74B5" w:themeColor="accent1" w:themeShade="BF"/>
          <w:szCs w:val="24"/>
        </w:rPr>
      </w:pPr>
      <w:r w:rsidRPr="004F0955">
        <w:rPr>
          <w:rFonts w:ascii="Segoe Print" w:hAnsi="Segoe Print"/>
          <w:b/>
          <w:color w:val="2E74B5" w:themeColor="accent1" w:themeShade="BF"/>
          <w:sz w:val="28"/>
          <w:szCs w:val="24"/>
        </w:rPr>
        <w:t xml:space="preserve">Русским географическим </w:t>
      </w:r>
      <w:r w:rsidR="00803378" w:rsidRPr="004F0955">
        <w:rPr>
          <w:rFonts w:ascii="Segoe Print" w:hAnsi="Segoe Print"/>
          <w:b/>
          <w:color w:val="2E74B5" w:themeColor="accent1" w:themeShade="BF"/>
          <w:sz w:val="28"/>
          <w:szCs w:val="24"/>
        </w:rPr>
        <w:t>обществом»</w:t>
      </w:r>
    </w:p>
    <w:p w:rsidR="00803378" w:rsidRPr="00835195" w:rsidRDefault="00803378" w:rsidP="00803378">
      <w:pPr>
        <w:spacing w:before="20" w:after="20"/>
        <w:jc w:val="right"/>
        <w:rPr>
          <w:rFonts w:ascii="Times New Roman" w:hAnsi="Times New Roman" w:cs="Times New Roman"/>
          <w:sz w:val="12"/>
          <w:szCs w:val="24"/>
        </w:rPr>
      </w:pPr>
    </w:p>
    <w:p w:rsidR="00803378" w:rsidRDefault="00803378" w:rsidP="00803378">
      <w:pPr>
        <w:spacing w:before="20" w:after="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Выполнила: Рудакова Арина ученица 8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класса, </w:t>
      </w:r>
    </w:p>
    <w:p w:rsidR="00803378" w:rsidRDefault="00803378" w:rsidP="00803378">
      <w:pPr>
        <w:spacing w:before="20" w:after="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«СОШ № 88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А.Бородина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А.Кочева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10671" w:rsidRDefault="00803378" w:rsidP="00CA2B10">
      <w:pPr>
        <w:spacing w:before="20" w:after="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Рудакова О.А., учитель географии</w:t>
      </w:r>
    </w:p>
    <w:p w:rsidR="00CA2B10" w:rsidRPr="00835195" w:rsidRDefault="00CA2B10" w:rsidP="00CA2B10">
      <w:pPr>
        <w:spacing w:before="20" w:after="20"/>
        <w:jc w:val="right"/>
        <w:rPr>
          <w:rFonts w:ascii="Times New Roman" w:hAnsi="Times New Roman" w:cs="Times New Roman"/>
          <w:sz w:val="12"/>
          <w:szCs w:val="24"/>
        </w:rPr>
      </w:pPr>
    </w:p>
    <w:p w:rsidR="00410671" w:rsidRPr="004F0955" w:rsidRDefault="00317DCC" w:rsidP="00317DCC">
      <w:pPr>
        <w:tabs>
          <w:tab w:val="left" w:pos="8787"/>
        </w:tabs>
        <w:spacing w:after="0" w:line="240" w:lineRule="auto"/>
        <w:jc w:val="center"/>
        <w:rPr>
          <w:rFonts w:ascii="Segoe Print" w:hAnsi="Segoe Print"/>
          <w:b/>
          <w:i/>
          <w:color w:val="C45911" w:themeColor="accent2" w:themeShade="BF"/>
          <w:sz w:val="28"/>
          <w:szCs w:val="24"/>
        </w:rPr>
      </w:pPr>
      <w:r w:rsidRPr="004F0955">
        <w:rPr>
          <w:rFonts w:ascii="Segoe Print" w:hAnsi="Segoe Print"/>
          <w:b/>
          <w:i/>
          <w:color w:val="C45911" w:themeColor="accent2" w:themeShade="BF"/>
          <w:sz w:val="36"/>
          <w:szCs w:val="24"/>
        </w:rPr>
        <w:t>«Турция. По следам путешествий…»</w:t>
      </w:r>
    </w:p>
    <w:p w:rsidR="00367187" w:rsidRPr="004F0955" w:rsidRDefault="00B57F08" w:rsidP="00CA2B10">
      <w:pPr>
        <w:spacing w:after="0" w:line="240" w:lineRule="auto"/>
        <w:ind w:firstLine="709"/>
        <w:jc w:val="center"/>
        <w:rPr>
          <w:rFonts w:ascii="Segoe Print" w:hAnsi="Segoe Print" w:cs="Times New Roman"/>
          <w:b/>
          <w:i/>
          <w:color w:val="2E74B5" w:themeColor="accent1" w:themeShade="BF"/>
          <w:sz w:val="24"/>
          <w:szCs w:val="28"/>
          <w:shd w:val="clear" w:color="auto" w:fill="FFFFFF"/>
        </w:rPr>
      </w:pPr>
      <w:r w:rsidRPr="004F0955">
        <w:rPr>
          <w:rFonts w:ascii="Segoe Print" w:hAnsi="Segoe Print" w:cs="Times New Roman"/>
          <w:b/>
          <w:i/>
          <w:color w:val="2E74B5" w:themeColor="accent1" w:themeShade="BF"/>
          <w:sz w:val="24"/>
          <w:szCs w:val="28"/>
          <w:shd w:val="clear" w:color="auto" w:fill="FFFFFF"/>
        </w:rPr>
        <w:t>Проект будет интересен тем, кто любит путешествовать.</w:t>
      </w:r>
      <w:r w:rsidRPr="004F0955">
        <w:rPr>
          <w:rFonts w:ascii="Segoe Print" w:hAnsi="Segoe Print" w:cs="Times New Roman"/>
          <w:b/>
          <w:i/>
          <w:color w:val="2E74B5" w:themeColor="accent1" w:themeShade="BF"/>
          <w:sz w:val="24"/>
          <w:szCs w:val="28"/>
        </w:rPr>
        <w:br/>
      </w:r>
      <w:r w:rsidRPr="004F0955">
        <w:rPr>
          <w:rFonts w:ascii="Segoe Print" w:hAnsi="Segoe Print" w:cs="Times New Roman"/>
          <w:b/>
          <w:i/>
          <w:color w:val="2E74B5" w:themeColor="accent1" w:themeShade="BF"/>
          <w:sz w:val="24"/>
          <w:szCs w:val="28"/>
          <w:shd w:val="clear" w:color="auto" w:fill="FFFFFF"/>
        </w:rPr>
        <w:t>Всем, кто любит укладка независимым маршрутам и узнать много нового.</w:t>
      </w:r>
    </w:p>
    <w:p w:rsidR="002875E4" w:rsidRPr="004F0955" w:rsidRDefault="00B97C3B" w:rsidP="00CA2B10">
      <w:pPr>
        <w:spacing w:after="0" w:line="240" w:lineRule="auto"/>
        <w:ind w:firstLine="709"/>
        <w:jc w:val="center"/>
        <w:rPr>
          <w:rFonts w:ascii="Segoe Print" w:hAnsi="Segoe Print" w:cs="Times New Roman"/>
          <w:b/>
          <w:color w:val="C45911" w:themeColor="accent2" w:themeShade="BF"/>
          <w:sz w:val="28"/>
          <w:szCs w:val="28"/>
          <w:shd w:val="clear" w:color="auto" w:fill="FFFFFF"/>
        </w:rPr>
      </w:pPr>
      <w:r w:rsidRPr="004F0955">
        <w:rPr>
          <w:rFonts w:ascii="Segoe Print" w:hAnsi="Segoe Print" w:cs="Times New Roman"/>
          <w:b/>
          <w:color w:val="C45911" w:themeColor="accent2" w:themeShade="BF"/>
          <w:sz w:val="28"/>
          <w:szCs w:val="28"/>
          <w:shd w:val="clear" w:color="auto" w:fill="FFFFFF"/>
        </w:rPr>
        <w:t>Немного о Турции</w:t>
      </w:r>
    </w:p>
    <w:p w:rsidR="00B57F08" w:rsidRPr="00367187" w:rsidRDefault="004F0955" w:rsidP="003671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F0955">
        <w:rPr>
          <w:rFonts w:ascii="Times New Roman" w:hAnsi="Times New Roman" w:cs="Times New Roman"/>
          <w:noProof/>
          <w:color w:val="333333"/>
          <w:sz w:val="24"/>
          <w:szCs w:val="28"/>
          <w:shd w:val="clear" w:color="auto" w:fill="FFFFFF"/>
          <w:lang w:eastAsia="ru-RU"/>
        </w:rPr>
        <mc:AlternateContent>
          <mc:Choice Requires="wpg">
            <w:drawing>
              <wp:anchor distT="45720" distB="45720" distL="182880" distR="182880" simplePos="0" relativeHeight="251662336" behindDoc="1" locked="0" layoutInCell="1" allowOverlap="1" wp14:anchorId="359C795C" wp14:editId="4EE8836E">
                <wp:simplePos x="0" y="0"/>
                <wp:positionH relativeFrom="margin">
                  <wp:align>right</wp:align>
                </wp:positionH>
                <wp:positionV relativeFrom="margin">
                  <wp:posOffset>3219450</wp:posOffset>
                </wp:positionV>
                <wp:extent cx="2371725" cy="1600200"/>
                <wp:effectExtent l="19050" t="19050" r="28575" b="19050"/>
                <wp:wrapTight wrapText="bothSides">
                  <wp:wrapPolygon edited="0">
                    <wp:start x="-173" y="-257"/>
                    <wp:lineTo x="-173" y="21600"/>
                    <wp:lineTo x="21687" y="21600"/>
                    <wp:lineTo x="21687" y="-257"/>
                    <wp:lineTo x="-173" y="-257"/>
                  </wp:wrapPolygon>
                </wp:wrapTight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1600200"/>
                          <a:chOff x="-11971" y="-10520"/>
                          <a:chExt cx="3579419" cy="1767214"/>
                        </a:xfrm>
                      </wpg:grpSpPr>
                      <wps:wsp>
                        <wps:cNvPr id="3" name="Прямоугольник 3"/>
                        <wps:cNvSpPr/>
                        <wps:spPr>
                          <a:xfrm>
                            <a:off x="-11971" y="-10520"/>
                            <a:ext cx="3579419" cy="427617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16CF0" w:rsidRPr="00367187" w:rsidRDefault="001030B7" w:rsidP="00D16CF0">
                              <w:pPr>
                                <w:jc w:val="center"/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Интересный факт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Текстовое поле 200"/>
                        <wps:cNvSpPr txBox="1"/>
                        <wps:spPr>
                          <a:xfrm>
                            <a:off x="0" y="439173"/>
                            <a:ext cx="3567448" cy="131752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6CF0" w:rsidRPr="00D16CF0" w:rsidRDefault="00D16CF0" w:rsidP="00D16CF0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</w:pPr>
                              <w:r w:rsidRPr="00D16CF0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Географически, Турция 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тносится к Европе, так как находится западнее 60 меридиана</w:t>
                              </w:r>
                              <w:r w:rsidRPr="00D16CF0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В Российских школах Турцию изучают</w:t>
                              </w:r>
                              <w:r w:rsidRPr="00D16CF0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как Западн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ую</w:t>
                              </w:r>
                              <w:r w:rsidRPr="00D16CF0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Ази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ю</w:t>
                              </w:r>
                              <w:r w:rsidRPr="00D16CF0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.</w:t>
                              </w:r>
                            </w:p>
                            <w:p w:rsidR="00D16CF0" w:rsidRDefault="00D16CF0" w:rsidP="00D16CF0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caps/>
                                  <w:color w:val="5B9BD5" w:themeColor="accent1"/>
                                  <w:sz w:val="26"/>
                                  <w:szCs w:val="26"/>
                                </w:rPr>
                              </w:pPr>
                              <w:r w:rsidRPr="00367187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9C795C" id="Группа 2" o:spid="_x0000_s1026" style="position:absolute;left:0;text-align:left;margin-left:135.55pt;margin-top:253.5pt;width:186.75pt;height:126pt;z-index:-251654144;mso-wrap-distance-left:14.4pt;mso-wrap-distance-top:3.6pt;mso-wrap-distance-right:14.4pt;mso-wrap-distance-bottom:3.6pt;mso-position-horizontal:right;mso-position-horizontal-relative:margin;mso-position-vertical-relative:margin;mso-width-relative:margin;mso-height-relative:margin" coordorigin="-119,-105" coordsize="35794,17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">
                <v:rect id="Прямоугольник 3" o:spid="_x0000_s1027" style="position:absolute;left:-119;top:-105;width:35793;height:4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+8EcQA&#10;AADaAAAADwAAAGRycy9kb3ducmV2LnhtbESPT4vCMBTE74LfITxhL7KmKshSjSKCfxA8tCuLx7fN&#10;27bYvJQma+u3N4LgcZiZ3zCLVWcqcaPGlZYVjEcRCOLM6pJzBefv7ecXCOeRNVaWScGdHKyW/d4C&#10;Y21bTuiW+lwECLsYFRTe17GULivIoBvZmjh4f7Yx6INscqkbbAPcVHISRTNpsOSwUGBNm4Kya/pv&#10;FKSn/bDcV5N10u5OyfYXL8efs1XqY9Ct5yA8df4dfrUPWsEUnlfCD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fvBHEAAAA2gAAAA8AAAAAAAAAAAAAAAAAmAIAAGRycy9k&#10;b3ducmV2LnhtbFBLBQYAAAAABAAEAPUAAACJAwAAAAA=&#10;" fillcolor="#c45911 [2405]" strokecolor="#5b9bd5 [3204]" strokeweight="3pt">
                  <v:textbox>
                    <w:txbxContent>
                      <w:p w:rsidR="00D16CF0" w:rsidRPr="00367187" w:rsidRDefault="001030B7" w:rsidP="00D16CF0">
                        <w:pPr>
                          <w:jc w:val="center"/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Интересный факт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Текстовое поле 200" o:spid="_x0000_s1028" type="#_x0000_t202" style="position:absolute;top:4391;width:35674;height:1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EWp8IA&#10;AADaAAAADwAAAGRycy9kb3ducmV2LnhtbESPQYvCMBSE74L/IbwFb5quuKJdo6go7EEPrf6AR/O2&#10;LW1eShNt9dcbYWGPw8x8w6w2vanFnVpXWlbwOYlAEGdWl5wruF6O4wUI55E11pZJwYMcbNbDwQpj&#10;bTtO6J76XAQIuxgVFN43sZQuK8igm9iGOHi/tjXog2xzqVvsAtzUchpFc2mw5LBQYEP7grIqvRkF&#10;u+VX1dsufT6XizPJWXU4ZclBqdFHv/0G4an3/+G/9o9WMIP3lXA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QRanwgAAANoAAAAPAAAAAAAAAAAAAAAAAJgCAABkcnMvZG93&#10;bnJldi54bWxQSwUGAAAAAAQABAD1AAAAhwMAAAAA&#10;" filled="f" strokecolor="#5b9bd5 [3204]" strokeweight="3pt">
                  <v:textbox inset=",7.2pt,,0">
                    <w:txbxContent>
                      <w:p w:rsidR="00D16CF0" w:rsidRPr="00D16CF0" w:rsidRDefault="00D16CF0" w:rsidP="00D16CF0">
                        <w:pPr>
                          <w:spacing w:after="0" w:line="240" w:lineRule="auto"/>
                          <w:ind w:firstLine="709"/>
                          <w:jc w:val="both"/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</w:pPr>
                        <w:r w:rsidRPr="00D16CF0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Географически, Турция о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тносится к Европе, так как находится западнее 60 меридиана</w:t>
                        </w:r>
                        <w:r w:rsidRPr="00D16CF0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В Российских школах Турцию изучают</w:t>
                        </w:r>
                        <w:r w:rsidRPr="00D16CF0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как Западн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ую</w:t>
                        </w:r>
                        <w:r w:rsidRPr="00D16CF0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Ази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ю</w:t>
                        </w:r>
                        <w:r w:rsidRPr="00D16CF0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.</w:t>
                        </w:r>
                      </w:p>
                      <w:p w:rsidR="00D16CF0" w:rsidRDefault="00D16CF0" w:rsidP="00D16CF0">
                        <w:pPr>
                          <w:spacing w:after="0" w:line="240" w:lineRule="auto"/>
                          <w:ind w:firstLine="709"/>
                          <w:jc w:val="both"/>
                          <w:rPr>
                            <w:caps/>
                            <w:color w:val="5B9BD5" w:themeColor="accent1"/>
                            <w:sz w:val="26"/>
                            <w:szCs w:val="26"/>
                          </w:rPr>
                        </w:pPr>
                        <w:r w:rsidRPr="00367187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</w:r>
                      </w:p>
                    </w:txbxContent>
                  </v:textbox>
                </v:shape>
                <w10:wrap type="tight" anchorx="margin" anchory="margin"/>
              </v:group>
            </w:pict>
          </mc:Fallback>
        </mc:AlternateConten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Турция расположена на материке Евразия. </w:t>
      </w:r>
      <w:r w:rsidR="00D16CF0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Столица – город Анкара. Государство омывается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="00D16CF0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Ч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ерным, Э</w:t>
      </w:r>
      <w:r w:rsidR="00D16CF0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гейским и Средиземным морями и находится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в субтропическом климатическом поясе.</w:t>
      </w:r>
      <w:r w:rsidRPr="004F0955">
        <w:rPr>
          <w:rFonts w:ascii="Times New Roman" w:hAnsi="Times New Roman" w:cs="Times New Roman"/>
          <w:color w:val="333333"/>
          <w:sz w:val="24"/>
          <w:szCs w:val="28"/>
        </w:rPr>
        <w:t xml:space="preserve"> 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Такое географическое расположение делает его привлекательным для туристов со всех уголков мира</w:t>
      </w:r>
      <w:r w:rsidR="00B57F08" w:rsidRPr="003671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D16CF0" w:rsidRDefault="00D16CF0" w:rsidP="00D16C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F0955">
        <w:rPr>
          <w:rFonts w:ascii="Times New Roman" w:hAnsi="Times New Roman" w:cs="Times New Roman"/>
          <w:color w:val="333333"/>
          <w:sz w:val="24"/>
          <w:szCs w:val="28"/>
        </w:rPr>
        <w:t xml:space="preserve">Одно из </w:t>
      </w: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самых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излюбленны</w:t>
      </w: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х мест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отдыха российских туристов – побережье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Анталии. Так что </w:t>
      </w: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мы начнём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свое путешествие </w:t>
      </w: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отсюда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.</w:t>
      </w: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Все расстояния до интересных мест, которые можно посетить либо н</w:t>
      </w:r>
      <w:r w:rsid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а автобусе, либо на автомобиле и </w:t>
      </w:r>
      <w:r w:rsidR="004F0955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б</w:t>
      </w: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удут указаны от Анталии.</w:t>
      </w:r>
    </w:p>
    <w:p w:rsidR="00B57F08" w:rsidRPr="004F0955" w:rsidRDefault="004F0955" w:rsidP="001030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4F0955">
        <w:rPr>
          <w:rFonts w:ascii="Times New Roman" w:hAnsi="Times New Roman" w:cs="Times New Roman"/>
          <w:noProof/>
          <w:color w:val="333333"/>
          <w:sz w:val="24"/>
          <w:szCs w:val="28"/>
          <w:shd w:val="clear" w:color="auto" w:fill="FFFFFF"/>
          <w:lang w:eastAsia="ru-RU"/>
        </w:rPr>
        <mc:AlternateContent>
          <mc:Choice Requires="wpg">
            <w:drawing>
              <wp:anchor distT="45720" distB="45720" distL="182880" distR="182880" simplePos="0" relativeHeight="251660288" behindDoc="1" locked="0" layoutInCell="1" allowOverlap="1" wp14:anchorId="4B667182" wp14:editId="341D654A">
                <wp:simplePos x="0" y="0"/>
                <wp:positionH relativeFrom="margin">
                  <wp:posOffset>104775</wp:posOffset>
                </wp:positionH>
                <wp:positionV relativeFrom="margin">
                  <wp:posOffset>5372100</wp:posOffset>
                </wp:positionV>
                <wp:extent cx="2371725" cy="1676400"/>
                <wp:effectExtent l="19050" t="19050" r="28575" b="19050"/>
                <wp:wrapTight wrapText="bothSides">
                  <wp:wrapPolygon edited="0">
                    <wp:start x="-173" y="-245"/>
                    <wp:lineTo x="-173" y="21600"/>
                    <wp:lineTo x="21687" y="21600"/>
                    <wp:lineTo x="21687" y="-245"/>
                    <wp:lineTo x="-173" y="-245"/>
                  </wp:wrapPolygon>
                </wp:wrapTight>
                <wp:docPr id="198" name="Группа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1676400"/>
                          <a:chOff x="-11971" y="-1"/>
                          <a:chExt cx="3579419" cy="1756695"/>
                        </a:xfrm>
                      </wpg:grpSpPr>
                      <wps:wsp>
                        <wps:cNvPr id="199" name="Прямоугольник 199"/>
                        <wps:cNvSpPr/>
                        <wps:spPr>
                          <a:xfrm>
                            <a:off x="-11971" y="-1"/>
                            <a:ext cx="3579419" cy="427617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67187" w:rsidRPr="00367187" w:rsidRDefault="00367187">
                              <w:pPr>
                                <w:jc w:val="center"/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367187"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Историческая справка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Текстовое поле 200"/>
                        <wps:cNvSpPr txBox="1"/>
                        <wps:spPr>
                          <a:xfrm>
                            <a:off x="0" y="439173"/>
                            <a:ext cx="3567448" cy="131752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75E4" w:rsidRDefault="00367187" w:rsidP="002875E4">
                              <w:pPr>
                                <w:spacing w:after="24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367187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29 октября 1923 – Турецкой Республики, был провозглашен Мустафа </w:t>
                              </w:r>
                              <w:proofErr w:type="spellStart"/>
                              <w:r w:rsidRPr="00367187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Кемаль</w:t>
                              </w:r>
                              <w:proofErr w:type="spellEnd"/>
                              <w:r w:rsidRPr="00367187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, который впоследствии </w:t>
                              </w:r>
                              <w:r w:rsidRPr="00367187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4"/>
                                  <w:shd w:val="clear" w:color="auto" w:fill="FFFFFF"/>
                                </w:rPr>
                                <w:t>принял фамилию Ататюрк (отец турок), стал ее первым президентом.</w:t>
                              </w:r>
                            </w:p>
                            <w:p w:rsidR="00367187" w:rsidRDefault="00367187" w:rsidP="002875E4">
                              <w:pPr>
                                <w:spacing w:after="240" w:line="240" w:lineRule="auto"/>
                                <w:ind w:firstLine="709"/>
                                <w:jc w:val="both"/>
                                <w:rPr>
                                  <w:caps/>
                                  <w:color w:val="5B9BD5" w:themeColor="accent1"/>
                                  <w:sz w:val="26"/>
                                  <w:szCs w:val="26"/>
                                </w:rPr>
                              </w:pPr>
                              <w:r w:rsidRPr="00367187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667182" id="Группа 198" o:spid="_x0000_s1029" style="position:absolute;left:0;text-align:left;margin-left:8.25pt;margin-top:423pt;width:186.75pt;height:132pt;z-index:-251656192;mso-wrap-distance-left:14.4pt;mso-wrap-distance-top:3.6pt;mso-wrap-distance-right:14.4pt;mso-wrap-distance-bottom:3.6pt;mso-position-horizontal-relative:margin;mso-position-vertical-relative:margin;mso-width-relative:margin;mso-height-relative:margin" coordorigin="-119" coordsize="35794,17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">
                <v:rect id="Прямоугольник 199" o:spid="_x0000_s1030" style="position:absolute;left:-119;width:35793;height:42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zqvcQA&#10;AADcAAAADwAAAGRycy9kb3ducmV2LnhtbERPTWvCQBC9F/wPyxS8FN00h9JEVxHBRgoekgbxOM1O&#10;k9DsbMiuJv77bqHQ2zze56y3k+nEjQbXWlbwvIxAEFdWt1wrKD8Oi1cQziNr7CyTgjs52G5mD2tM&#10;tR05p1vhaxFC2KWooPG+T6V0VUMG3dL2xIH7soNBH+BQSz3gGMJNJ+MoepEGWw4NDfa0b6j6Lq5G&#10;QXHKntqsi3f5+HbKD594eT+XVqn547RbgfA0+X/xn/uow/wkgd9nwgV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86r3EAAAA3AAAAA8AAAAAAAAAAAAAAAAAmAIAAGRycy9k&#10;b3ducmV2LnhtbFBLBQYAAAAABAAEAPUAAACJAwAAAAA=&#10;" fillcolor="#c45911 [2405]" strokecolor="#5b9bd5 [3204]" strokeweight="3pt">
                  <v:textbox>
                    <w:txbxContent>
                      <w:p w:rsidR="00367187" w:rsidRPr="00367187" w:rsidRDefault="00367187">
                        <w:pPr>
                          <w:jc w:val="center"/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367187"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Историческая справка</w:t>
                        </w:r>
                      </w:p>
                    </w:txbxContent>
                  </v:textbox>
                </v:rect>
                <v:shape id="Текстовое поле 200" o:spid="_x0000_s1031" type="#_x0000_t202" style="position:absolute;top:4391;width:35674;height:1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2ScMA&#10;AADcAAAADwAAAGRycy9kb3ducmV2LnhtbESPQYvCMBSE7wv+h/AEb2u6ootWo6i44ME9tPoDHs3b&#10;trR5KU201V+/EQSPw8x8w6w2vanFjVpXWlbwNY5AEGdWl5wruJx/PucgnEfWWFsmBXdysFkPPlYY&#10;a9txQrfU5yJA2MWooPC+iaV0WUEG3dg2xMH7s61BH2SbS91iF+CmlpMo+pYGSw4LBTa0Lyir0qtR&#10;sFvMqt526eOxmP+SnFaHU5YclBoN++0ShKfev8Ov9lErCER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O2ScMAAADcAAAADwAAAAAAAAAAAAAAAACYAgAAZHJzL2Rv&#10;d25yZXYueG1sUEsFBgAAAAAEAAQA9QAAAIgDAAAAAA==&#10;" filled="f" strokecolor="#5b9bd5 [3204]" strokeweight="3pt">
                  <v:textbox inset=",7.2pt,,0">
                    <w:txbxContent>
                      <w:p w:rsidR="002875E4" w:rsidRDefault="00367187" w:rsidP="002875E4">
                        <w:pPr>
                          <w:spacing w:after="240" w:line="240" w:lineRule="auto"/>
                          <w:ind w:firstLine="709"/>
                          <w:jc w:val="both"/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367187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29 октября 1923 – Турецкой Республики, был провозглашен Мустафа </w:t>
                        </w:r>
                        <w:proofErr w:type="spellStart"/>
                        <w:r w:rsidRPr="00367187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Кемаль</w:t>
                        </w:r>
                        <w:proofErr w:type="spellEnd"/>
                        <w:r w:rsidRPr="00367187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, который впоследствии </w:t>
                        </w:r>
                        <w:r w:rsidRPr="00367187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принял фамилию Ататюрк (отец турок), стал ее первым президентом.</w:t>
                        </w:r>
                      </w:p>
                      <w:p w:rsidR="00367187" w:rsidRDefault="00367187" w:rsidP="002875E4">
                        <w:pPr>
                          <w:spacing w:after="240" w:line="240" w:lineRule="auto"/>
                          <w:ind w:firstLine="709"/>
                          <w:jc w:val="both"/>
                          <w:rPr>
                            <w:caps/>
                            <w:color w:val="5B9BD5" w:themeColor="accent1"/>
                            <w:sz w:val="26"/>
                            <w:szCs w:val="26"/>
                          </w:rPr>
                        </w:pPr>
                        <w:r w:rsidRPr="00367187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</w:r>
                      </w:p>
                    </w:txbxContent>
                  </v:textbox>
                </v:shape>
                <w10:wrap type="tight" anchorx="margin" anchory="margin"/>
              </v:group>
            </w:pict>
          </mc:Fallback>
        </mc:AlternateContent>
      </w:r>
      <w:r w:rsidR="00D16CF0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В 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Анталии</w:t>
      </w:r>
      <w:r w:rsidR="00B57F08" w:rsidRPr="004F0955">
        <w:rPr>
          <w:rStyle w:val="apple-converted-space"/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 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вы приземлитесь в аэропорту имени Ататюрка</w:t>
      </w:r>
      <w:r w:rsidR="00B57F08" w:rsidRPr="003671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D16CF0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Проедите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по главной улице Ататюрка, мимо Центрального парка Ататюрка и </w:t>
      </w:r>
      <w:r w:rsidR="00D16CF0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увидите памятники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Мустаф</w:t>
      </w:r>
      <w:r w:rsidR="001030B7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ы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proofErr w:type="spellStart"/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Кемал</w:t>
      </w:r>
      <w:r w:rsidR="001030B7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я</w:t>
      </w:r>
      <w:proofErr w:type="spellEnd"/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Ататюрк</w:t>
      </w:r>
      <w:r w:rsidR="001030B7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а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. </w:t>
      </w:r>
      <w:r w:rsidR="001030B7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И т</w:t>
      </w:r>
      <w:r w:rsidR="00B57F08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ак будет во всех городах Турции.</w:t>
      </w:r>
    </w:p>
    <w:p w:rsidR="002875E4" w:rsidRPr="004F0955" w:rsidRDefault="00B57F08" w:rsidP="003671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</w:rPr>
      </w:pP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Основное население страны составляют турки. Официальным языком является турецкий.</w:t>
      </w:r>
      <w:r w:rsidR="002875E4" w:rsidRPr="004F0955">
        <w:rPr>
          <w:rFonts w:ascii="Times New Roman" w:hAnsi="Times New Roman" w:cs="Times New Roman"/>
          <w:color w:val="333333"/>
          <w:sz w:val="24"/>
          <w:szCs w:val="28"/>
        </w:rPr>
        <w:t xml:space="preserve"> </w:t>
      </w:r>
    </w:p>
    <w:p w:rsidR="002875E4" w:rsidRPr="004F0955" w:rsidRDefault="002875E4" w:rsidP="002875E4">
      <w:pPr>
        <w:spacing w:after="0" w:line="240" w:lineRule="auto"/>
        <w:ind w:firstLine="709"/>
        <w:jc w:val="center"/>
        <w:rPr>
          <w:rFonts w:ascii="Segoe Print" w:hAnsi="Segoe Print" w:cs="Times New Roman"/>
          <w:b/>
          <w:color w:val="C45911" w:themeColor="accent2" w:themeShade="BF"/>
          <w:sz w:val="28"/>
          <w:szCs w:val="32"/>
          <w:shd w:val="clear" w:color="auto" w:fill="FFFFFF"/>
        </w:rPr>
      </w:pPr>
      <w:r w:rsidRPr="004F0955">
        <w:rPr>
          <w:rFonts w:ascii="Segoe Print" w:hAnsi="Segoe Print" w:cs="Times New Roman"/>
          <w:b/>
          <w:color w:val="C45911" w:themeColor="accent2" w:themeShade="BF"/>
          <w:sz w:val="28"/>
          <w:szCs w:val="32"/>
          <w:shd w:val="clear" w:color="auto" w:fill="FFFFFF"/>
        </w:rPr>
        <w:t>Несколько слов</w:t>
      </w:r>
      <w:r w:rsidR="00B57F08" w:rsidRPr="004F0955">
        <w:rPr>
          <w:rFonts w:ascii="Segoe Print" w:hAnsi="Segoe Print" w:cs="Times New Roman"/>
          <w:b/>
          <w:color w:val="C45911" w:themeColor="accent2" w:themeShade="BF"/>
          <w:sz w:val="28"/>
          <w:szCs w:val="32"/>
          <w:shd w:val="clear" w:color="auto" w:fill="FFFFFF"/>
        </w:rPr>
        <w:t xml:space="preserve"> на турецком языке:</w:t>
      </w:r>
    </w:p>
    <w:p w:rsidR="002875E4" w:rsidRPr="004F0955" w:rsidRDefault="002875E4" w:rsidP="003671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</w:pPr>
      <w:r w:rsidRPr="004F0955">
        <w:rPr>
          <w:rFonts w:ascii="Segoe Print" w:hAnsi="Segoe Print" w:cs="Times New Roman"/>
          <w:b/>
          <w:color w:val="2E74B5" w:themeColor="accent1" w:themeShade="BF"/>
          <w:sz w:val="24"/>
          <w:szCs w:val="28"/>
          <w:shd w:val="clear" w:color="auto" w:fill="FFFFFF"/>
        </w:rPr>
        <w:t>Здравствуйте</w:t>
      </w:r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 xml:space="preserve"> - </w:t>
      </w:r>
      <w:proofErr w:type="spellStart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Меrhаb</w:t>
      </w:r>
      <w:r w:rsidR="00B57F08"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а</w:t>
      </w:r>
      <w:proofErr w:type="spellEnd"/>
      <w:r w:rsidR="00B57F08"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! (</w:t>
      </w:r>
      <w:proofErr w:type="spellStart"/>
      <w:r w:rsidR="00B57F08"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мерхаба</w:t>
      </w:r>
      <w:proofErr w:type="spellEnd"/>
      <w:r w:rsidR="00B57F08"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)</w:t>
      </w:r>
    </w:p>
    <w:p w:rsidR="002875E4" w:rsidRPr="004F0955" w:rsidRDefault="00B57F08" w:rsidP="003671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</w:pPr>
      <w:r w:rsidRPr="004F0955">
        <w:rPr>
          <w:rFonts w:ascii="Segoe Print" w:hAnsi="Segoe Print" w:cs="Times New Roman"/>
          <w:b/>
          <w:color w:val="2E74B5" w:themeColor="accent1" w:themeShade="BF"/>
          <w:sz w:val="24"/>
          <w:szCs w:val="28"/>
          <w:shd w:val="clear" w:color="auto" w:fill="FFFFFF"/>
        </w:rPr>
        <w:t>До свидания</w:t>
      </w:r>
      <w:r w:rsidRPr="004F0955">
        <w:rPr>
          <w:rFonts w:ascii="Times New Roman" w:hAnsi="Times New Roman" w:cs="Times New Roman"/>
          <w:b/>
          <w:color w:val="2E74B5" w:themeColor="accent1" w:themeShade="BF"/>
          <w:sz w:val="24"/>
          <w:szCs w:val="28"/>
          <w:shd w:val="clear" w:color="auto" w:fill="FFFFFF"/>
        </w:rPr>
        <w:t xml:space="preserve"> </w:t>
      </w:r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 xml:space="preserve">- </w:t>
      </w:r>
      <w:proofErr w:type="spellStart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Güle</w:t>
      </w:r>
      <w:proofErr w:type="spellEnd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 xml:space="preserve"> </w:t>
      </w:r>
      <w:proofErr w:type="spellStart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güle</w:t>
      </w:r>
      <w:proofErr w:type="spellEnd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 xml:space="preserve"> (</w:t>
      </w:r>
      <w:proofErr w:type="spellStart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гюле</w:t>
      </w:r>
      <w:proofErr w:type="spellEnd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 xml:space="preserve"> </w:t>
      </w:r>
      <w:proofErr w:type="spellStart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гюле</w:t>
      </w:r>
      <w:proofErr w:type="spellEnd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)</w:t>
      </w:r>
    </w:p>
    <w:p w:rsidR="00B57F08" w:rsidRPr="004F0955" w:rsidRDefault="00B57F08" w:rsidP="003671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</w:pPr>
      <w:r w:rsidRPr="004F0955">
        <w:rPr>
          <w:rFonts w:ascii="Segoe Print" w:hAnsi="Segoe Print" w:cs="Times New Roman"/>
          <w:b/>
          <w:color w:val="2E74B5" w:themeColor="accent1" w:themeShade="BF"/>
          <w:sz w:val="24"/>
          <w:szCs w:val="28"/>
          <w:shd w:val="clear" w:color="auto" w:fill="FFFFFF"/>
        </w:rPr>
        <w:t xml:space="preserve">Спасибо </w:t>
      </w:r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 xml:space="preserve">– </w:t>
      </w:r>
      <w:proofErr w:type="spellStart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Teşekkürl</w:t>
      </w:r>
      <w:proofErr w:type="spellEnd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 xml:space="preserve"> (</w:t>
      </w:r>
      <w:proofErr w:type="spellStart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тешеккюр</w:t>
      </w:r>
      <w:proofErr w:type="spellEnd"/>
      <w:r w:rsidRPr="004F0955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</w:rPr>
        <w:t>)</w:t>
      </w:r>
    </w:p>
    <w:p w:rsidR="00B57F08" w:rsidRPr="004F0955" w:rsidRDefault="00B57F08" w:rsidP="003671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В Турции религия законодательно отделена от государства и свобода вероисповедания гарантирована каждому жителю страны. Большинство населения исповедует </w:t>
      </w:r>
      <w:r w:rsidR="00B97C3B"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и</w:t>
      </w: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слам.</w:t>
      </w:r>
      <w:r w:rsidR="00B97C3B" w:rsidRPr="004F0955">
        <w:rPr>
          <w:rFonts w:ascii="Times New Roman" w:hAnsi="Times New Roman" w:cs="Times New Roman"/>
          <w:color w:val="333333"/>
          <w:sz w:val="24"/>
          <w:szCs w:val="28"/>
        </w:rPr>
        <w:t xml:space="preserve"> </w:t>
      </w:r>
      <w:r w:rsidRPr="004F095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Поэтому где бы вы ни были, строго по времени вы услышите призыв к молитве из близлежащей мечети.</w:t>
      </w:r>
    </w:p>
    <w:p w:rsidR="004F0955" w:rsidRDefault="00B57F08" w:rsidP="004F0955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C45911" w:themeColor="accent2" w:themeShade="BF"/>
          <w:sz w:val="32"/>
          <w:szCs w:val="28"/>
          <w:shd w:val="clear" w:color="auto" w:fill="FFFFFF"/>
        </w:rPr>
      </w:pPr>
      <w:r w:rsidRPr="00CA2B10">
        <w:rPr>
          <w:rFonts w:ascii="Segoe Print" w:hAnsi="Segoe Print" w:cs="Times New Roman"/>
          <w:b/>
          <w:color w:val="C45911" w:themeColor="accent2" w:themeShade="BF"/>
          <w:sz w:val="32"/>
          <w:szCs w:val="28"/>
          <w:shd w:val="clear" w:color="auto" w:fill="FFFFFF"/>
        </w:rPr>
        <w:t>Что посмотреть</w:t>
      </w:r>
      <w:r w:rsidR="00CA2B10" w:rsidRPr="00CA2B10">
        <w:rPr>
          <w:rFonts w:ascii="Segoe Print" w:hAnsi="Segoe Print" w:cs="Times New Roman"/>
          <w:b/>
          <w:color w:val="C45911" w:themeColor="accent2" w:themeShade="BF"/>
          <w:sz w:val="32"/>
          <w:szCs w:val="28"/>
          <w:shd w:val="clear" w:color="auto" w:fill="FFFFFF"/>
        </w:rPr>
        <w:t xml:space="preserve"> </w:t>
      </w:r>
      <w:r w:rsidRPr="00CA2B10">
        <w:rPr>
          <w:rFonts w:ascii="Segoe Print" w:hAnsi="Segoe Print" w:cs="Times New Roman"/>
          <w:b/>
          <w:color w:val="C45911" w:themeColor="accent2" w:themeShade="BF"/>
          <w:sz w:val="32"/>
          <w:szCs w:val="28"/>
          <w:shd w:val="clear" w:color="auto" w:fill="FFFFFF"/>
        </w:rPr>
        <w:t>в Анталии.</w:t>
      </w:r>
    </w:p>
    <w:p w:rsidR="00741E85" w:rsidRPr="004F0955" w:rsidRDefault="00900DB1" w:rsidP="004F0955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C45911" w:themeColor="accent2" w:themeShade="BF"/>
          <w:sz w:val="32"/>
          <w:szCs w:val="28"/>
          <w:shd w:val="clear" w:color="auto" w:fill="FFFFFF"/>
        </w:rPr>
      </w:pPr>
      <w:r w:rsidRPr="004F0955">
        <w:rPr>
          <w:rFonts w:ascii="Times New Roman" w:hAnsi="Times New Roman" w:cs="Times New Roman"/>
          <w:color w:val="000000"/>
          <w:sz w:val="24"/>
          <w:szCs w:val="24"/>
        </w:rPr>
        <w:t>Живописная</w:t>
      </w:r>
      <w:r w:rsidRPr="004F0955">
        <w:rPr>
          <w:rFonts w:ascii="Times New Roman" w:hAnsi="Times New Roman" w:cs="Times New Roman"/>
          <w:color w:val="000000"/>
          <w:sz w:val="24"/>
          <w:szCs w:val="18"/>
        </w:rPr>
        <w:t xml:space="preserve"> Анталия возвышается на круто обрывающемся к морю плато, в красивейшем одноименном заливе. Это один из самых популярных курортов Турции с международным аэропортом и развитой индустрией развлечений.</w:t>
      </w:r>
    </w:p>
    <w:p w:rsidR="00741E85" w:rsidRDefault="00741E85" w:rsidP="00CA2B10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18"/>
        </w:rPr>
      </w:pPr>
      <w:r w:rsidRPr="00741E85">
        <w:rPr>
          <w:rFonts w:ascii="Segoe Print" w:hAnsi="Segoe Print" w:cs="Times New Roman"/>
          <w:b/>
          <w:color w:val="0070C0"/>
          <w:sz w:val="28"/>
          <w:szCs w:val="18"/>
        </w:rPr>
        <w:t>Старый город Калеичи</w:t>
      </w:r>
      <w:r>
        <w:rPr>
          <w:rFonts w:ascii="Segoe Print" w:hAnsi="Segoe Print" w:cs="Times New Roman"/>
          <w:b/>
          <w:color w:val="0070C0"/>
          <w:sz w:val="28"/>
          <w:szCs w:val="18"/>
        </w:rPr>
        <w:t>.</w:t>
      </w:r>
    </w:p>
    <w:p w:rsidR="00741E85" w:rsidRPr="004F0955" w:rsidRDefault="00741E85" w:rsidP="00CA2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F0955">
        <w:rPr>
          <w:rFonts w:ascii="Times New Roman" w:hAnsi="Times New Roman" w:cs="Times New Roman"/>
          <w:color w:val="000000"/>
          <w:sz w:val="24"/>
          <w:szCs w:val="18"/>
        </w:rPr>
        <w:t>Самая старая часть Анталии называется Калеичи. Посетившие старый город имеют возможность прикоснуться к истории, дошедшей до нас в первозданном виде.</w:t>
      </w:r>
      <w:r w:rsidRPr="004F0955">
        <w:rPr>
          <w:rFonts w:ascii="Arial" w:hAnsi="Arial" w:cs="Arial"/>
          <w:color w:val="000000"/>
          <w:sz w:val="20"/>
          <w:szCs w:val="21"/>
          <w:shd w:val="clear" w:color="auto" w:fill="FFFFFF"/>
        </w:rPr>
        <w:t xml:space="preserve"> </w:t>
      </w:r>
      <w:r w:rsidRPr="004F0955">
        <w:rPr>
          <w:rFonts w:ascii="Times New Roman" w:hAnsi="Times New Roman" w:cs="Times New Roman"/>
          <w:sz w:val="24"/>
          <w:szCs w:val="28"/>
          <w:shd w:val="clear" w:color="auto" w:fill="FFFFFF"/>
        </w:rPr>
        <w:t>Калеи</w:t>
      </w:r>
      <w:r w:rsidRPr="004F0955">
        <w:rPr>
          <w:rFonts w:ascii="Times New Roman" w:hAnsi="Times New Roman" w:cs="Times New Roman"/>
          <w:sz w:val="24"/>
          <w:szCs w:val="28"/>
          <w:shd w:val="clear" w:color="auto" w:fill="FFFFFF"/>
        </w:rPr>
        <w:t>чи — сердце курорта, его история. Здесь на каждом шагу древние стены, мечети, церкви,</w:t>
      </w:r>
      <w:r w:rsidRPr="004F0955">
        <w:rPr>
          <w:rStyle w:val="apple-converted-space"/>
          <w:rFonts w:ascii="Times New Roman" w:hAnsi="Times New Roman" w:cs="Times New Roman"/>
          <w:sz w:val="24"/>
          <w:szCs w:val="28"/>
          <w:shd w:val="clear" w:color="auto" w:fill="FFFFFF"/>
        </w:rPr>
        <w:t> </w:t>
      </w:r>
      <w:hyperlink r:id="rId5" w:tgtFrame="_blank" w:history="1">
        <w:r w:rsidRPr="004F0955">
          <w:rPr>
            <w:rStyle w:val="a5"/>
            <w:rFonts w:ascii="Times New Roman" w:hAnsi="Times New Roman" w:cs="Times New Roman"/>
            <w:color w:val="auto"/>
            <w:sz w:val="24"/>
            <w:szCs w:val="28"/>
            <w:u w:val="none"/>
            <w:shd w:val="clear" w:color="auto" w:fill="FFFFFF"/>
          </w:rPr>
          <w:t>бани, оставшиеся в наследство от разных эпох.</w:t>
        </w:r>
      </w:hyperlink>
    </w:p>
    <w:p w:rsidR="00741E85" w:rsidRDefault="00741E85" w:rsidP="00CA2B10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28"/>
        </w:rPr>
      </w:pPr>
      <w:r w:rsidRPr="00741E85">
        <w:rPr>
          <w:rFonts w:ascii="Segoe Print" w:hAnsi="Segoe Print" w:cs="Times New Roman"/>
          <w:b/>
          <w:color w:val="0070C0"/>
          <w:sz w:val="28"/>
          <w:szCs w:val="28"/>
        </w:rPr>
        <w:lastRenderedPageBreak/>
        <w:t>Ататюрк парк.</w:t>
      </w:r>
    </w:p>
    <w:p w:rsidR="00741E85" w:rsidRPr="004F0955" w:rsidRDefault="00741E85" w:rsidP="004F0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F0955">
        <w:rPr>
          <w:rFonts w:ascii="Times New Roman" w:hAnsi="Times New Roman" w:cs="Times New Roman"/>
          <w:sz w:val="24"/>
          <w:szCs w:val="28"/>
        </w:rPr>
        <w:t xml:space="preserve">Парк «Ататюрка» расположен в западной части города. </w:t>
      </w:r>
    </w:p>
    <w:p w:rsidR="004F0955" w:rsidRPr="004F0955" w:rsidRDefault="004F0955" w:rsidP="004F0955">
      <w:pPr>
        <w:pStyle w:val="a6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4F0955">
        <w:rPr>
          <w:noProof/>
          <w:color w:val="333333"/>
          <w:sz w:val="22"/>
          <w:shd w:val="clear" w:color="auto" w:fill="FFFFFF"/>
        </w:rPr>
        <mc:AlternateContent>
          <mc:Choice Requires="wpg">
            <w:drawing>
              <wp:anchor distT="45720" distB="45720" distL="182880" distR="182880" simplePos="0" relativeHeight="251664384" behindDoc="1" locked="0" layoutInCell="1" allowOverlap="1" wp14:anchorId="29397D88" wp14:editId="1D918261">
                <wp:simplePos x="0" y="0"/>
                <wp:positionH relativeFrom="margin">
                  <wp:align>right</wp:align>
                </wp:positionH>
                <wp:positionV relativeFrom="margin">
                  <wp:posOffset>762000</wp:posOffset>
                </wp:positionV>
                <wp:extent cx="2809875" cy="2381250"/>
                <wp:effectExtent l="19050" t="19050" r="28575" b="19050"/>
                <wp:wrapTight wrapText="bothSides">
                  <wp:wrapPolygon edited="0">
                    <wp:start x="-146" y="-173"/>
                    <wp:lineTo x="-146" y="21600"/>
                    <wp:lineTo x="21673" y="21600"/>
                    <wp:lineTo x="21673" y="-173"/>
                    <wp:lineTo x="-146" y="-173"/>
                  </wp:wrapPolygon>
                </wp:wrapTight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75" cy="2381250"/>
                          <a:chOff x="-11971" y="-1"/>
                          <a:chExt cx="3579419" cy="1638708"/>
                        </a:xfrm>
                      </wpg:grpSpPr>
                      <wps:wsp>
                        <wps:cNvPr id="6" name="Прямоугольник 6"/>
                        <wps:cNvSpPr/>
                        <wps:spPr>
                          <a:xfrm>
                            <a:off x="-11971" y="-1"/>
                            <a:ext cx="3579419" cy="308077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97C3B" w:rsidRPr="00367187" w:rsidRDefault="00B97C3B" w:rsidP="00B97C3B">
                              <w:pPr>
                                <w:jc w:val="center"/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Интересный факт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Текстовое поле 200"/>
                        <wps:cNvSpPr txBox="1"/>
                        <wps:spPr>
                          <a:xfrm>
                            <a:off x="0" y="321186"/>
                            <a:ext cx="3567448" cy="131752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5195" w:rsidRDefault="00B97C3B" w:rsidP="00B97C3B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</w:rPr>
                              </w:pP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В 1934 году </w:t>
                              </w:r>
                              <w:r w:rsidR="0083519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закон гарантировал женщинам</w:t>
                              </w: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право</w:t>
                              </w:r>
                              <w:r w:rsidR="0083519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избирать и быть избранными в национальную ассамблею</w:t>
                              </w: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. Это случилось гораздо раньше, чем во Франции (194</w:t>
                              </w:r>
                              <w:r w:rsidR="0083519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4</w:t>
                              </w: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),</w:t>
                              </w:r>
                              <w:r w:rsidR="0083519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Италии (1945), Швейцарии</w:t>
                              </w: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(1971), Япони</w:t>
                              </w:r>
                              <w:r w:rsidR="0083519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и</w:t>
                              </w: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(1980).</w:t>
                              </w:r>
                            </w:p>
                            <w:p w:rsidR="00B97C3B" w:rsidRDefault="00B97C3B" w:rsidP="00B97C3B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caps/>
                                  <w:color w:val="5B9BD5" w:themeColor="accent1"/>
                                  <w:sz w:val="26"/>
                                  <w:szCs w:val="26"/>
                                </w:rPr>
                              </w:pP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Первая женщина в мире, </w:t>
                              </w:r>
                              <w:r w:rsidR="0083519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избранная</w:t>
                              </w: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в Верховный суд, был</w:t>
                              </w:r>
                              <w:r w:rsidR="0083519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а</w:t>
                              </w: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тур</w:t>
                              </w:r>
                              <w:r w:rsidR="0083519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чанкой</w:t>
                              </w:r>
                              <w:r w:rsidRPr="00B97C3B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.</w:t>
                              </w:r>
                              <w:r w:rsidRPr="00367187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397D88" id="Группа 5" o:spid="_x0000_s1032" style="position:absolute;left:0;text-align:left;margin-left:170.05pt;margin-top:60pt;width:221.25pt;height:187.5pt;z-index:-251652096;mso-wrap-distance-left:14.4pt;mso-wrap-distance-top:3.6pt;mso-wrap-distance-right:14.4pt;mso-wrap-distance-bottom:3.6pt;mso-position-horizontal:right;mso-position-horizontal-relative:margin;mso-position-vertical-relative:margin;mso-width-relative:margin;mso-height-relative:margin" coordorigin="-119" coordsize="35794,16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">
                <v:rect id="Прямоугольник 6" o:spid="_x0000_s1033" style="position:absolute;left:-119;width:35793;height:3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ficQA&#10;AADaAAAADwAAAGRycy9kb3ducmV2LnhtbESPQWvCQBSE7wX/w/IEL8Vs6kFKzCZIwVoED4kiHl+z&#10;r0lo9m3Ibk3677uC0OMwM98waT6ZTtxocK1lBS9RDIK4srrlWsH5tFu+gnAeWWNnmRT8koM8mz2l&#10;mGg7ckG30tciQNglqKDxvk+kdFVDBl1ke+LgfdnBoA9yqKUecAxw08lVHK+lwZbDQoM9vTVUfZc/&#10;RkF53D+3+261Lcb3Y7H7xOvhcrZKLebTdgPC0+T/w4/2h1awhvuVcAN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oH4nEAAAA2gAAAA8AAAAAAAAAAAAAAAAAmAIAAGRycy9k&#10;b3ducmV2LnhtbFBLBQYAAAAABAAEAPUAAACJAwAAAAA=&#10;" fillcolor="#c45911 [2405]" strokecolor="#5b9bd5 [3204]" strokeweight="3pt">
                  <v:textbox>
                    <w:txbxContent>
                      <w:p w:rsidR="00B97C3B" w:rsidRPr="00367187" w:rsidRDefault="00B97C3B" w:rsidP="00B97C3B">
                        <w:pPr>
                          <w:jc w:val="center"/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Интересный факт</w:t>
                        </w:r>
                      </w:p>
                    </w:txbxContent>
                  </v:textbox>
                </v:rect>
                <v:shape id="Текстовое поле 200" o:spid="_x0000_s1034" type="#_x0000_t202" style="position:absolute;top:3211;width:35674;height:13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OI0MIA&#10;AADaAAAADwAAAGRycy9kb3ducmV2LnhtbESPQYvCMBSE7wv+h/AEb2vqoqtWo7iisAc9WP0Bj+bZ&#10;ljYvpYm2+uvNgrDHYWa+YZbrzlTiTo0rLCsYDSMQxKnVBWcKLuf95wyE88gaK8uk4EEO1qvexxJj&#10;bVs+0T3xmQgQdjEqyL2vYyldmpNBN7Q1cfCutjHog2wyqRtsA9xU8iuKvqXBgsNCjjVtc0rL5GYU&#10;/MwnZWfb5Pmcz44kx+XukJ52Sg363WYBwlPn/8Pv9q9WMIW/K+EG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k4jQwgAAANoAAAAPAAAAAAAAAAAAAAAAAJgCAABkcnMvZG93&#10;bnJldi54bWxQSwUGAAAAAAQABAD1AAAAhwMAAAAA&#10;" filled="f" strokecolor="#5b9bd5 [3204]" strokeweight="3pt">
                  <v:textbox inset=",7.2pt,,0">
                    <w:txbxContent>
                      <w:p w:rsidR="00835195" w:rsidRDefault="00B97C3B" w:rsidP="00B97C3B">
                        <w:pPr>
                          <w:spacing w:after="0" w:line="240" w:lineRule="auto"/>
                          <w:ind w:firstLine="709"/>
                          <w:jc w:val="both"/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</w:rPr>
                        </w:pP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В 1934 году </w:t>
                        </w:r>
                        <w:r w:rsidR="0083519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закон гарантировал женщинам</w:t>
                        </w: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право</w:t>
                        </w:r>
                        <w:r w:rsidR="0083519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избирать и быть избранными в национальную ассамблею</w:t>
                        </w: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. Это случилось гораздо раньше, чем во Франции (194</w:t>
                        </w:r>
                        <w:r w:rsidR="0083519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4</w:t>
                        </w: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),</w:t>
                        </w:r>
                        <w:r w:rsidR="0083519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Италии (1945), Швейцарии</w:t>
                        </w: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(1971), Япони</w:t>
                        </w:r>
                        <w:r w:rsidR="0083519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и</w:t>
                        </w: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(1980).</w:t>
                        </w:r>
                      </w:p>
                      <w:p w:rsidR="00B97C3B" w:rsidRDefault="00B97C3B" w:rsidP="00B97C3B">
                        <w:pPr>
                          <w:spacing w:after="0" w:line="240" w:lineRule="auto"/>
                          <w:ind w:firstLine="709"/>
                          <w:jc w:val="both"/>
                          <w:rPr>
                            <w:caps/>
                            <w:color w:val="5B9BD5" w:themeColor="accent1"/>
                            <w:sz w:val="26"/>
                            <w:szCs w:val="26"/>
                          </w:rPr>
                        </w:pP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Первая женщина в мире, </w:t>
                        </w:r>
                        <w:r w:rsidR="0083519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избранная</w:t>
                        </w: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в Верховный суд, был</w:t>
                        </w:r>
                        <w:r w:rsidR="0083519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а</w:t>
                        </w: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тур</w:t>
                        </w:r>
                        <w:r w:rsidR="0083519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чанкой</w:t>
                        </w:r>
                        <w:r w:rsidRPr="00B97C3B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.</w:t>
                        </w:r>
                        <w:r w:rsidRPr="00367187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</w:r>
                      </w:p>
                    </w:txbxContent>
                  </v:textbox>
                </v:shape>
                <w10:wrap type="tight" anchorx="margin" anchory="margin"/>
              </v:group>
            </w:pict>
          </mc:Fallback>
        </mc:AlternateContent>
      </w:r>
      <w:r w:rsidRPr="004F0955">
        <w:rPr>
          <w:color w:val="000000"/>
          <w:szCs w:val="28"/>
        </w:rPr>
        <w:t>В</w:t>
      </w:r>
      <w:r w:rsidRPr="004F0955">
        <w:rPr>
          <w:color w:val="000000"/>
          <w:sz w:val="28"/>
          <w:szCs w:val="28"/>
        </w:rPr>
        <w:t xml:space="preserve"> п</w:t>
      </w:r>
      <w:r w:rsidRPr="004F0955">
        <w:rPr>
          <w:color w:val="000000"/>
          <w:szCs w:val="28"/>
        </w:rPr>
        <w:t>арке есть несколько достопримечательностей, Пирамиды, пруд, железные фигуры.  На территории парка рас</w:t>
      </w:r>
      <w:r w:rsidRPr="004F0955">
        <w:rPr>
          <w:color w:val="000000"/>
          <w:szCs w:val="28"/>
        </w:rPr>
        <w:t>положен большой концертный зал</w:t>
      </w:r>
      <w:r w:rsidRPr="004F0955">
        <w:rPr>
          <w:rStyle w:val="a7"/>
          <w:rFonts w:eastAsiaTheme="minorEastAsia"/>
          <w:i w:val="0"/>
          <w:color w:val="000000"/>
          <w:szCs w:val="28"/>
        </w:rPr>
        <w:t>.</w:t>
      </w:r>
      <w:r w:rsidRPr="004F0955">
        <w:rPr>
          <w:color w:val="000000"/>
          <w:szCs w:val="28"/>
        </w:rPr>
        <w:t> В нем постоянно проходят разные театральные и концертные мероприятия, среди них такие известные, как международный кинофестиваль</w:t>
      </w:r>
      <w:r w:rsidRPr="004F0955">
        <w:rPr>
          <w:rStyle w:val="apple-converted-space"/>
          <w:iCs/>
          <w:color w:val="000000"/>
          <w:szCs w:val="28"/>
        </w:rPr>
        <w:t> </w:t>
      </w:r>
      <w:r w:rsidRPr="004F0955">
        <w:rPr>
          <w:rStyle w:val="a7"/>
          <w:rFonts w:eastAsiaTheme="minorEastAsia"/>
          <w:i w:val="0"/>
          <w:color w:val="000000"/>
          <w:szCs w:val="28"/>
        </w:rPr>
        <w:t>З</w:t>
      </w:r>
      <w:r w:rsidRPr="004F0955">
        <w:rPr>
          <w:rStyle w:val="a7"/>
          <w:rFonts w:eastAsiaTheme="minorEastAsia"/>
          <w:i w:val="0"/>
          <w:color w:val="000000"/>
          <w:szCs w:val="28"/>
        </w:rPr>
        <w:t>олотой Апельсин</w:t>
      </w:r>
      <w:r w:rsidRPr="004F0955">
        <w:rPr>
          <w:rStyle w:val="apple-converted-space"/>
          <w:color w:val="000000"/>
          <w:szCs w:val="28"/>
        </w:rPr>
        <w:t> </w:t>
      </w:r>
      <w:r w:rsidRPr="004F0955">
        <w:rPr>
          <w:color w:val="000000"/>
          <w:szCs w:val="28"/>
        </w:rPr>
        <w:t>и</w:t>
      </w:r>
      <w:r w:rsidRPr="004F0955">
        <w:rPr>
          <w:rStyle w:val="apple-converted-space"/>
          <w:color w:val="000000"/>
          <w:szCs w:val="28"/>
        </w:rPr>
        <w:t> </w:t>
      </w:r>
      <w:r w:rsidRPr="004F0955">
        <w:rPr>
          <w:rStyle w:val="a7"/>
          <w:rFonts w:eastAsiaTheme="minorEastAsia"/>
          <w:i w:val="0"/>
          <w:color w:val="000000"/>
          <w:szCs w:val="28"/>
        </w:rPr>
        <w:t>Международный музыкальный фестиваль</w:t>
      </w:r>
      <w:r w:rsidRPr="004F0955">
        <w:rPr>
          <w:color w:val="000000"/>
          <w:szCs w:val="28"/>
        </w:rPr>
        <w:t>, который очень любят посещать русскоязычные жители Анталии.</w:t>
      </w:r>
    </w:p>
    <w:p w:rsidR="00741E85" w:rsidRPr="004F0955" w:rsidRDefault="004F0955" w:rsidP="004F0955">
      <w:pPr>
        <w:pStyle w:val="a6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4F0955">
        <w:rPr>
          <w:rStyle w:val="a7"/>
          <w:rFonts w:eastAsiaTheme="minorEastAsia"/>
          <w:i w:val="0"/>
          <w:color w:val="000000"/>
          <w:szCs w:val="28"/>
        </w:rPr>
        <w:t>Парк культуры Ататюрка</w:t>
      </w:r>
      <w:r w:rsidRPr="004F0955">
        <w:rPr>
          <w:rStyle w:val="apple-converted-space"/>
          <w:color w:val="000000"/>
          <w:szCs w:val="28"/>
        </w:rPr>
        <w:t> </w:t>
      </w:r>
      <w:r w:rsidRPr="004F0955">
        <w:rPr>
          <w:color w:val="000000"/>
          <w:szCs w:val="28"/>
        </w:rPr>
        <w:t>плавно переходит в парк кинематографистов, поэтому вы посмотрите два парка, а не один. </w:t>
      </w:r>
      <w:r w:rsidR="00741E85" w:rsidRPr="004F0955">
        <w:rPr>
          <w:szCs w:val="28"/>
        </w:rPr>
        <w:t xml:space="preserve">Здесь и необычные скульптуры, и аллея стендов в виде кусков пленки с популярными в разные годы актерами (артистами). </w:t>
      </w:r>
    </w:p>
    <w:p w:rsidR="00741E85" w:rsidRDefault="00741E85" w:rsidP="00741E85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28"/>
        </w:rPr>
      </w:pPr>
      <w:r w:rsidRPr="00741E85">
        <w:rPr>
          <w:rFonts w:ascii="Segoe Print" w:hAnsi="Segoe Print" w:cs="Times New Roman"/>
          <w:b/>
          <w:color w:val="0070C0"/>
          <w:sz w:val="28"/>
          <w:szCs w:val="28"/>
        </w:rPr>
        <w:t>Парк аттракционов.</w:t>
      </w:r>
    </w:p>
    <w:p w:rsidR="004F0955" w:rsidRDefault="004F0955" w:rsidP="00741E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</w:pPr>
      <w:r w:rsidRPr="004F0955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Парк аттракционов в Анталии официально называется </w:t>
      </w:r>
      <w:proofErr w:type="spellStart"/>
      <w:r w:rsidRPr="004F0955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Aktur</w:t>
      </w:r>
      <w:proofErr w:type="spellEnd"/>
      <w:r w:rsidRPr="004F0955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 </w:t>
      </w:r>
      <w:proofErr w:type="spellStart"/>
      <w:r w:rsidRPr="004F0955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Park</w:t>
      </w:r>
      <w:proofErr w:type="spellEnd"/>
      <w:r w:rsidRPr="004F0955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. Его построили еще в 1997 году, и с тех пор здесь постоянно появляется что-то новенькое. Сегодня в парке примерно 40 аттракционов и куча «сопутствующих» развлечений.</w:t>
      </w:r>
    </w:p>
    <w:p w:rsidR="004F0955" w:rsidRDefault="004F0955" w:rsidP="00741E85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28"/>
        </w:rPr>
      </w:pPr>
      <w:r w:rsidRPr="004F0955">
        <w:rPr>
          <w:rFonts w:ascii="Segoe Print" w:hAnsi="Segoe Print" w:cs="Times New Roman"/>
          <w:b/>
          <w:color w:val="0070C0"/>
          <w:sz w:val="28"/>
          <w:szCs w:val="28"/>
        </w:rPr>
        <w:t>Музей под открытым небом «Мини-сити»</w:t>
      </w:r>
      <w:r>
        <w:rPr>
          <w:rFonts w:ascii="Segoe Print" w:hAnsi="Segoe Print" w:cs="Times New Roman"/>
          <w:b/>
          <w:color w:val="0070C0"/>
          <w:sz w:val="28"/>
          <w:szCs w:val="28"/>
        </w:rPr>
        <w:t>.</w:t>
      </w:r>
    </w:p>
    <w:p w:rsidR="00F22500" w:rsidRPr="00F22500" w:rsidRDefault="004F0955" w:rsidP="00F22500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F22500">
        <w:rPr>
          <w:color w:val="000000"/>
          <w:shd w:val="clear" w:color="auto" w:fill="FFFFFF"/>
        </w:rPr>
        <w:t>Мини-Сити в Анталии — это парк миниатюр под открытым небом, в котором собраны уменьшенные копии самых главных достопримечательностей Турции</w:t>
      </w:r>
      <w:r w:rsidRPr="00F22500">
        <w:rPr>
          <w:color w:val="000000"/>
        </w:rPr>
        <w:t xml:space="preserve"> в уменьшенном масштабе 25/</w:t>
      </w:r>
      <w:r w:rsidR="00F22500" w:rsidRPr="00F22500">
        <w:rPr>
          <w:color w:val="000000"/>
        </w:rPr>
        <w:t>1, начиная</w:t>
      </w:r>
      <w:r w:rsidRPr="00F22500">
        <w:rPr>
          <w:color w:val="000000"/>
        </w:rPr>
        <w:t xml:space="preserve"> с древних времен, и до наших дней.</w:t>
      </w:r>
    </w:p>
    <w:p w:rsidR="004F0955" w:rsidRDefault="004F0955" w:rsidP="00F22500">
      <w:pPr>
        <w:pStyle w:val="a6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F22500">
        <w:rPr>
          <w:color w:val="000000"/>
        </w:rPr>
        <w:t>Потратив на осмотр Мини Сити всего пару часов, Вы будете иметь представление обо всех достопримечательностях Турции, и сможете решить для себя, какие именно стоит посетить</w:t>
      </w:r>
      <w:r w:rsidR="00F22500" w:rsidRPr="00F22500">
        <w:rPr>
          <w:color w:val="000000"/>
        </w:rPr>
        <w:t xml:space="preserve">. </w:t>
      </w:r>
      <w:r w:rsidR="00F22500" w:rsidRPr="00F22500">
        <w:rPr>
          <w:color w:val="000000"/>
        </w:rPr>
        <w:t>Возле каждого экспоната, есть аудио гид на разных языках, в том числе и на русском.</w:t>
      </w:r>
      <w:r w:rsidR="00F22500" w:rsidRPr="00F22500">
        <w:rPr>
          <w:rStyle w:val="apple-converted-space"/>
          <w:color w:val="000000"/>
        </w:rPr>
        <w:t> </w:t>
      </w:r>
    </w:p>
    <w:p w:rsidR="00F22500" w:rsidRDefault="00F22500" w:rsidP="00F22500">
      <w:pPr>
        <w:pStyle w:val="a6"/>
        <w:spacing w:before="0" w:beforeAutospacing="0" w:after="0" w:afterAutospacing="0"/>
        <w:ind w:firstLine="709"/>
        <w:jc w:val="both"/>
        <w:rPr>
          <w:rFonts w:ascii="Segoe Print" w:hAnsi="Segoe Print"/>
          <w:b/>
          <w:color w:val="0070C0"/>
          <w:sz w:val="28"/>
        </w:rPr>
      </w:pPr>
      <w:r w:rsidRPr="00F22500">
        <w:rPr>
          <w:rFonts w:ascii="Segoe Print" w:hAnsi="Segoe Print"/>
          <w:b/>
          <w:color w:val="0070C0"/>
          <w:sz w:val="28"/>
        </w:rPr>
        <w:t>Океанариум Анталии.</w:t>
      </w:r>
    </w:p>
    <w:p w:rsidR="00F22500" w:rsidRDefault="00F22500" w:rsidP="00F22500">
      <w:pPr>
        <w:pStyle w:val="a6"/>
        <w:spacing w:before="0" w:beforeAutospacing="0" w:after="0" w:afterAutospacing="0"/>
        <w:ind w:firstLine="709"/>
        <w:jc w:val="both"/>
      </w:pPr>
      <w:r w:rsidRPr="00F22500">
        <w:rPr>
          <w:shd w:val="clear" w:color="auto" w:fill="FFFFFF"/>
        </w:rPr>
        <w:t>Официальный сайт сообщает, что это «самый большой аквариум-тоннель в мире», «посетителей ждет незабываемое приключение в подводный мир», «гостей встречают более</w:t>
      </w:r>
      <w:r w:rsidRPr="00F22500">
        <w:rPr>
          <w:rStyle w:val="apple-converted-space"/>
          <w:shd w:val="clear" w:color="auto" w:fill="FFFFFF"/>
        </w:rPr>
        <w:t> </w:t>
      </w:r>
      <w:hyperlink r:id="rId6" w:tgtFrame="_blank" w:history="1">
        <w:r w:rsidRPr="00F22500">
          <w:rPr>
            <w:rStyle w:val="a5"/>
            <w:color w:val="auto"/>
            <w:u w:val="none"/>
            <w:shd w:val="clear" w:color="auto" w:fill="FFFFFF"/>
          </w:rPr>
          <w:t>10 000 морских обитателей» и все в таком духе.</w:t>
        </w:r>
      </w:hyperlink>
      <w:r w:rsidRPr="00F22500">
        <w:t xml:space="preserve"> Его «изюминкой» считается самый длинный в мире панорамный туннель протяженностью 131 метр.</w:t>
      </w:r>
    </w:p>
    <w:p w:rsidR="00F22500" w:rsidRPr="00F22500" w:rsidRDefault="00F22500" w:rsidP="00F22500">
      <w:pPr>
        <w:pStyle w:val="a6"/>
        <w:spacing w:before="0" w:beforeAutospacing="0" w:after="0" w:afterAutospacing="0"/>
        <w:ind w:firstLine="709"/>
        <w:jc w:val="both"/>
        <w:rPr>
          <w:rFonts w:ascii="Segoe Print" w:hAnsi="Segoe Print"/>
          <w:b/>
          <w:color w:val="0070C0"/>
          <w:sz w:val="28"/>
        </w:rPr>
      </w:pPr>
      <w:proofErr w:type="spellStart"/>
      <w:r w:rsidRPr="00F22500">
        <w:rPr>
          <w:rFonts w:ascii="Segoe Print" w:hAnsi="Segoe Print"/>
          <w:b/>
          <w:color w:val="0070C0"/>
          <w:sz w:val="28"/>
        </w:rPr>
        <w:t>Анталийский</w:t>
      </w:r>
      <w:proofErr w:type="spellEnd"/>
      <w:r w:rsidRPr="00F22500">
        <w:rPr>
          <w:rFonts w:ascii="Segoe Print" w:hAnsi="Segoe Print"/>
          <w:b/>
          <w:color w:val="0070C0"/>
          <w:sz w:val="28"/>
        </w:rPr>
        <w:t xml:space="preserve"> зоопарк.</w:t>
      </w:r>
    </w:p>
    <w:p w:rsidR="00835195" w:rsidRPr="00F22500" w:rsidRDefault="00F22500" w:rsidP="00F225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proofErr w:type="spellStart"/>
      <w:r w:rsidRPr="00F2250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Анталийский</w:t>
      </w:r>
      <w:proofErr w:type="spellEnd"/>
      <w:r w:rsidRPr="00F2250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зоопарк, самый крупный в Турции, спланирован и построен в заповедной части города, поэтому животные находятся практически в натуральном природном ландшафте.</w:t>
      </w:r>
    </w:p>
    <w:p w:rsidR="00835195" w:rsidRPr="00835195" w:rsidRDefault="005D55D2" w:rsidP="00835195">
      <w:pPr>
        <w:spacing w:after="0" w:line="240" w:lineRule="auto"/>
        <w:ind w:firstLine="709"/>
        <w:jc w:val="center"/>
        <w:rPr>
          <w:rFonts w:ascii="Segoe Print" w:hAnsi="Segoe Print" w:cs="Times New Roman"/>
          <w:b/>
          <w:color w:val="C45911" w:themeColor="accent2" w:themeShade="BF"/>
          <w:sz w:val="32"/>
          <w:szCs w:val="28"/>
        </w:rPr>
      </w:pPr>
      <w:r w:rsidRPr="00835195">
        <w:rPr>
          <w:rFonts w:ascii="Segoe Print" w:hAnsi="Segoe Print" w:cs="Times New Roman"/>
          <w:b/>
          <w:color w:val="C45911" w:themeColor="accent2" w:themeShade="BF"/>
          <w:sz w:val="32"/>
          <w:szCs w:val="28"/>
          <w:shd w:val="clear" w:color="auto" w:fill="FFFFFF"/>
        </w:rPr>
        <w:t>Достопримечательности анталийского побережья.</w:t>
      </w:r>
    </w:p>
    <w:p w:rsidR="005D55D2" w:rsidRPr="00F22500" w:rsidRDefault="00F22500" w:rsidP="00367187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</w:pPr>
      <w:proofErr w:type="spellStart"/>
      <w:r w:rsidRPr="00F22500"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  <w:t>Термессос</w:t>
      </w:r>
      <w:proofErr w:type="spellEnd"/>
      <w:r w:rsidRPr="00F22500"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  <w:t>.</w:t>
      </w:r>
    </w:p>
    <w:p w:rsidR="00F22500" w:rsidRPr="00F22500" w:rsidRDefault="00F22500" w:rsidP="00F225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4F0955">
        <w:rPr>
          <w:rFonts w:ascii="Times New Roman" w:hAnsi="Times New Roman" w:cs="Times New Roman"/>
          <w:noProof/>
          <w:color w:val="333333"/>
          <w:sz w:val="24"/>
          <w:szCs w:val="28"/>
          <w:shd w:val="clear" w:color="auto" w:fill="FFFFFF"/>
          <w:lang w:eastAsia="ru-RU"/>
        </w:rPr>
        <mc:AlternateContent>
          <mc:Choice Requires="wpg">
            <w:drawing>
              <wp:anchor distT="45720" distB="45720" distL="182880" distR="182880" simplePos="0" relativeHeight="251666432" behindDoc="1" locked="0" layoutInCell="1" allowOverlap="1" wp14:anchorId="567CB4B0" wp14:editId="092CACEA">
                <wp:simplePos x="0" y="0"/>
                <wp:positionH relativeFrom="margin">
                  <wp:posOffset>4238625</wp:posOffset>
                </wp:positionH>
                <wp:positionV relativeFrom="margin">
                  <wp:posOffset>7867650</wp:posOffset>
                </wp:positionV>
                <wp:extent cx="2371725" cy="1704340"/>
                <wp:effectExtent l="19050" t="19050" r="28575" b="10160"/>
                <wp:wrapTight wrapText="bothSides">
                  <wp:wrapPolygon edited="0">
                    <wp:start x="-173" y="-241"/>
                    <wp:lineTo x="-173" y="21487"/>
                    <wp:lineTo x="21687" y="21487"/>
                    <wp:lineTo x="21687" y="-241"/>
                    <wp:lineTo x="-173" y="-241"/>
                  </wp:wrapPolygon>
                </wp:wrapTight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1704340"/>
                          <a:chOff x="-11971" y="-10520"/>
                          <a:chExt cx="3579419" cy="1882923"/>
                        </a:xfrm>
                      </wpg:grpSpPr>
                      <wps:wsp>
                        <wps:cNvPr id="9" name="Прямоугольник 9"/>
                        <wps:cNvSpPr/>
                        <wps:spPr>
                          <a:xfrm>
                            <a:off x="-11971" y="-10520"/>
                            <a:ext cx="3579419" cy="427617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22500" w:rsidRPr="00367187" w:rsidRDefault="00F22500" w:rsidP="00F22500">
                              <w:pPr>
                                <w:jc w:val="center"/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Интересный факт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Текстовое поле 200"/>
                        <wps:cNvSpPr txBox="1"/>
                        <wps:spPr>
                          <a:xfrm>
                            <a:off x="0" y="439172"/>
                            <a:ext cx="3567448" cy="143323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19C5" w:rsidRPr="00367187" w:rsidRDefault="009119C5" w:rsidP="009119C5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Турецкая автобусная остановка называется «дурак».</w:t>
                              </w:r>
                              <w:r w:rsidRPr="009119C5">
                                <w:rPr>
                                  <w:rStyle w:val="apple-converted-space"/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 </w:t>
                              </w: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Н</w:t>
                              </w: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междугородних </w:t>
                              </w: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остановках</w:t>
                              </w: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е</w:t>
                              </w: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сть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специальные </w:t>
                              </w: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работники,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которые</w:t>
                              </w: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 помога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ю</w:t>
                              </w: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 xml:space="preserve">т туристам попасть </w:t>
                              </w:r>
                              <w:r w:rsidRPr="009119C5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4"/>
                                  <w:shd w:val="clear" w:color="auto" w:fill="FFFFFF"/>
                                </w:rPr>
                                <w:t>на нужный автобус.</w:t>
                              </w:r>
                            </w:p>
                            <w:p w:rsidR="00F22500" w:rsidRDefault="00F22500" w:rsidP="00F22500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caps/>
                                  <w:color w:val="5B9BD5" w:themeColor="accent1"/>
                                  <w:sz w:val="26"/>
                                  <w:szCs w:val="26"/>
                                </w:rPr>
                              </w:pPr>
                              <w:r w:rsidRPr="00367187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CB4B0" id="Группа 8" o:spid="_x0000_s1035" style="position:absolute;left:0;text-align:left;margin-left:333.75pt;margin-top:619.5pt;width:186.75pt;height:134.2pt;z-index:-251650048;mso-wrap-distance-left:14.4pt;mso-wrap-distance-top:3.6pt;mso-wrap-distance-right:14.4pt;mso-wrap-distance-bottom:3.6pt;mso-position-horizontal-relative:margin;mso-position-vertical-relative:margin;mso-width-relative:margin;mso-height-relative:margin" coordorigin="-119,-105" coordsize="35794,18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">
                <v:rect id="Прямоугольник 9" o:spid="_x0000_s1036" style="position:absolute;left:-119;top:-105;width:35793;height:4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eL+8QA&#10;AADaAAAADwAAAGRycy9kb3ducmV2LnhtbESPT4vCMBTE74LfITxhL7KmehC3GkUE/yB4aFcWj2+b&#10;t22xeSlN1tZvbwTB4zAzv2EWq85U4kaNKy0rGI8iEMSZ1SXnCs7f288ZCOeRNVaWScGdHKyW/d4C&#10;Y21bTuiW+lwECLsYFRTe17GULivIoBvZmjh4f7Yx6INscqkbbAPcVHISRVNpsOSwUGBNm4Kya/pv&#10;FKSn/bDcV5N10u5OyfYXL8efs1XqY9Ct5yA8df4dfrUPWsEXPK+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3i/vEAAAA2gAAAA8AAAAAAAAAAAAAAAAAmAIAAGRycy9k&#10;b3ducmV2LnhtbFBLBQYAAAAABAAEAPUAAACJAwAAAAA=&#10;" fillcolor="#c45911 [2405]" strokecolor="#5b9bd5 [3204]" strokeweight="3pt">
                  <v:textbox>
                    <w:txbxContent>
                      <w:p w:rsidR="00F22500" w:rsidRPr="00367187" w:rsidRDefault="00F22500" w:rsidP="00F22500">
                        <w:pPr>
                          <w:jc w:val="center"/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Интересный факт</w:t>
                        </w:r>
                      </w:p>
                    </w:txbxContent>
                  </v:textbox>
                </v:rect>
                <v:shape id="Текстовое поле 200" o:spid="_x0000_s1037" type="#_x0000_t202" style="position:absolute;top:4391;width:35674;height:14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SUcQA&#10;AADbAAAADwAAAGRycy9kb3ducmV2LnhtbESPwW7CQAxE75X4h5WRuJUNFVQQWBBFVOqBHkj7AVbW&#10;JFGy3ii7kJSvrw9I3GzNeOZ5sxtco27Uhcqzgdk0AUWce1txYeD35/N1CSpEZIuNZzLwRwF229HL&#10;BlPrez7TLYuFkhAOKRooY2xTrUNeksMw9S2xaBffOYyydoW2HfYS7hr9liTv2mHF0lBiS4eS8jq7&#10;OgMfq0U9+D6731fLb9Lz+njKz0djJuNhvwYVaYhP8+P6ywq+0MsvMoD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0lHEAAAA2wAAAA8AAAAAAAAAAAAAAAAAmAIAAGRycy9k&#10;b3ducmV2LnhtbFBLBQYAAAAABAAEAPUAAACJAwAAAAA=&#10;" filled="f" strokecolor="#5b9bd5 [3204]" strokeweight="3pt">
                  <v:textbox inset=",7.2pt,,0">
                    <w:txbxContent>
                      <w:p w:rsidR="009119C5" w:rsidRPr="00367187" w:rsidRDefault="009119C5" w:rsidP="009119C5">
                        <w:pPr>
                          <w:spacing w:after="0" w:line="240" w:lineRule="auto"/>
                          <w:ind w:firstLine="709"/>
                          <w:jc w:val="both"/>
                          <w:rPr>
                            <w:rFonts w:ascii="Times New Roman" w:hAnsi="Times New Roman" w:cs="Times New Roman"/>
                            <w:color w:val="333333"/>
                            <w:sz w:val="28"/>
                            <w:szCs w:val="28"/>
                            <w:shd w:val="clear" w:color="auto" w:fill="FFFFFF"/>
                          </w:rPr>
                        </w:pP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Турецкая автобусная остановка называется «дурак».</w:t>
                        </w:r>
                        <w:r w:rsidRPr="009119C5">
                          <w:rPr>
                            <w:rStyle w:val="apple-converted-space"/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 </w:t>
                        </w: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</w:rPr>
                          <w:br/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Н</w:t>
                        </w: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а 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междугородних </w:t>
                        </w: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остановках</w:t>
                        </w: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е</w:t>
                        </w: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сть 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специальные </w:t>
                        </w: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работники, 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которые</w:t>
                        </w: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 помога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ю</w:t>
                        </w: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 xml:space="preserve">т туристам попасть </w:t>
                        </w:r>
                        <w:r w:rsidRPr="009119C5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на нужный автобус.</w:t>
                        </w:r>
                      </w:p>
                      <w:p w:rsidR="00F22500" w:rsidRDefault="00F22500" w:rsidP="00F22500">
                        <w:pPr>
                          <w:spacing w:after="0" w:line="240" w:lineRule="auto"/>
                          <w:ind w:firstLine="709"/>
                          <w:jc w:val="both"/>
                          <w:rPr>
                            <w:caps/>
                            <w:color w:val="5B9BD5" w:themeColor="accent1"/>
                            <w:sz w:val="26"/>
                            <w:szCs w:val="26"/>
                          </w:rPr>
                        </w:pPr>
                        <w:r w:rsidRPr="00367187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</w:rPr>
                          <w:br/>
                        </w:r>
                      </w:p>
                    </w:txbxContent>
                  </v:textbox>
                </v:shape>
                <w10:wrap type="tight" anchorx="margin" anchory="margin"/>
              </v:group>
            </w:pict>
          </mc:Fallback>
        </mc:AlternateContent>
      </w:r>
      <w:proofErr w:type="spellStart"/>
      <w:r w:rsidRPr="00F22500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Термессос</w:t>
      </w:r>
      <w:proofErr w:type="spellEnd"/>
      <w:r w:rsidRPr="00F22500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располагается на плато в 30 км к северо-западу от Анталии. Согласно </w:t>
      </w:r>
      <w:proofErr w:type="gramStart"/>
      <w:r w:rsidRPr="00F22500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легенде</w:t>
      </w:r>
      <w:proofErr w:type="gramEnd"/>
      <w:r w:rsidRPr="00F22500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город был основан мифическим героем </w:t>
      </w:r>
      <w:proofErr w:type="spellStart"/>
      <w:r w:rsidRPr="00F22500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Беллерофонтом</w:t>
      </w:r>
      <w:proofErr w:type="spellEnd"/>
      <w:r w:rsidRPr="00F22500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(тем самым </w:t>
      </w:r>
      <w:proofErr w:type="spellStart"/>
      <w:r w:rsidRPr="00F22500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Беллерофонтом</w:t>
      </w:r>
      <w:proofErr w:type="spellEnd"/>
      <w:r w:rsidRPr="00F22500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, которому греческие боги подарили коня Пегаса для сражения с Химерой — матерью всех чудовищ).</w:t>
      </w:r>
    </w:p>
    <w:p w:rsidR="00F22500" w:rsidRDefault="00F22500" w:rsidP="00F22500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</w:pPr>
      <w:proofErr w:type="spellStart"/>
      <w:r w:rsidRPr="00F22500"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  <w:t>Фазелис</w:t>
      </w:r>
      <w:proofErr w:type="spellEnd"/>
      <w:r w:rsidRPr="00F22500"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  <w:t>.</w:t>
      </w:r>
    </w:p>
    <w:p w:rsidR="00F22500" w:rsidRPr="00F22500" w:rsidRDefault="00F22500" w:rsidP="00F22500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</w:pPr>
      <w:r w:rsidRPr="00F22500">
        <w:rPr>
          <w:rFonts w:ascii="Times New Roman" w:hAnsi="Times New Roman" w:cs="Times New Roman"/>
          <w:sz w:val="24"/>
          <w:szCs w:val="28"/>
          <w:shd w:val="clear" w:color="auto" w:fill="FFFFFF"/>
        </w:rPr>
        <w:t>В 40 км от Анталии находятся ра</w:t>
      </w: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звалины древнего города </w:t>
      </w:r>
      <w:proofErr w:type="spellStart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Фазелис</w:t>
      </w:r>
      <w:proofErr w:type="spellEnd"/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, до него легко добраться на автобусе.</w:t>
      </w:r>
      <w:r w:rsidRPr="00F22500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Он был основан в VI веке до нашей эры и быстро превратился в богатый портовый гор</w:t>
      </w: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од: его жители удачно торговали </w:t>
      </w:r>
      <w:r w:rsidRPr="00F22500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гражданством – за 100 драхм любой житель Малой Азии мог стать гражданином </w:t>
      </w:r>
      <w:proofErr w:type="spellStart"/>
      <w:r w:rsidRPr="00F22500">
        <w:rPr>
          <w:rFonts w:ascii="Times New Roman" w:hAnsi="Times New Roman" w:cs="Times New Roman"/>
          <w:sz w:val="24"/>
          <w:szCs w:val="28"/>
          <w:shd w:val="clear" w:color="auto" w:fill="FFFFFF"/>
        </w:rPr>
        <w:t>Фазелиса</w:t>
      </w:r>
      <w:proofErr w:type="spellEnd"/>
      <w:r w:rsidRPr="00F22500"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  <w:t>.</w:t>
      </w:r>
    </w:p>
    <w:p w:rsidR="00F22500" w:rsidRDefault="00F22500" w:rsidP="00F225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F22500" w:rsidRPr="009119C5" w:rsidRDefault="009119C5" w:rsidP="00F22500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</w:pPr>
      <w:r w:rsidRPr="009119C5"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  <w:lastRenderedPageBreak/>
        <w:t xml:space="preserve">Химера. </w:t>
      </w:r>
    </w:p>
    <w:p w:rsidR="00F22500" w:rsidRDefault="009119C5" w:rsidP="00F225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Уникальным природным явлением Турции считается "огнедышащая Химера", расположенная на вершине горы </w:t>
      </w:r>
      <w:proofErr w:type="spellStart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Янарташ</w:t>
      </w:r>
      <w:proofErr w:type="spellEnd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. Сама гора </w:t>
      </w:r>
      <w:proofErr w:type="spellStart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Янарташ</w:t>
      </w:r>
      <w:proofErr w:type="spellEnd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на расстояние 47 км от Анталии.</w:t>
      </w:r>
    </w:p>
    <w:p w:rsidR="009119C5" w:rsidRPr="009119C5" w:rsidRDefault="009119C5" w:rsidP="00F2250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shd w:val="clear" w:color="auto" w:fill="FFFFFF"/>
        </w:rPr>
      </w:pPr>
      <w:r>
        <w:rPr>
          <w:rFonts w:ascii="Open Sans" w:hAnsi="Open Sans"/>
          <w:sz w:val="24"/>
          <w:szCs w:val="26"/>
          <w:shd w:val="clear" w:color="auto" w:fill="FFFFFF"/>
        </w:rPr>
        <w:t>Согласно</w:t>
      </w:r>
      <w:r w:rsidRPr="009119C5">
        <w:rPr>
          <w:rFonts w:ascii="Open Sans" w:hAnsi="Open Sans"/>
          <w:sz w:val="24"/>
          <w:szCs w:val="26"/>
          <w:shd w:val="clear" w:color="auto" w:fill="FFFFFF"/>
        </w:rPr>
        <w:t xml:space="preserve"> легенде, на этой горе проживала огнедышащая Химера, которая имела голову льва, тело как у козы, а хвост как у змеи. Химера периодически нападала на местных жителей и тем самым держала </w:t>
      </w:r>
      <w:r w:rsidRPr="009119C5">
        <w:rPr>
          <w:rFonts w:ascii="Open Sans" w:hAnsi="Open Sans"/>
          <w:sz w:val="24"/>
          <w:szCs w:val="26"/>
          <w:shd w:val="clear" w:color="auto" w:fill="FFFFFF"/>
        </w:rPr>
        <w:t>их в</w:t>
      </w:r>
      <w:r w:rsidRPr="009119C5">
        <w:rPr>
          <w:rFonts w:ascii="Open Sans" w:hAnsi="Open Sans"/>
          <w:sz w:val="24"/>
          <w:szCs w:val="26"/>
          <w:shd w:val="clear" w:color="auto" w:fill="FFFFFF"/>
        </w:rPr>
        <w:t xml:space="preserve"> постоянном страхе. Никто не смел с ней сразиться, чтобы избавиться от тех мук и страданий, которые Химера доставляла людям. Но вот однажды один древнегреческий герой по имени </w:t>
      </w:r>
      <w:proofErr w:type="spellStart"/>
      <w:r w:rsidRPr="009119C5">
        <w:rPr>
          <w:rFonts w:ascii="Open Sans" w:hAnsi="Open Sans"/>
          <w:sz w:val="24"/>
          <w:szCs w:val="26"/>
          <w:shd w:val="clear" w:color="auto" w:fill="FFFFFF"/>
        </w:rPr>
        <w:t>Беллерофонт</w:t>
      </w:r>
      <w:proofErr w:type="spellEnd"/>
      <w:r w:rsidRPr="009119C5">
        <w:rPr>
          <w:rFonts w:ascii="Open Sans" w:hAnsi="Open Sans"/>
          <w:sz w:val="24"/>
          <w:szCs w:val="26"/>
          <w:shd w:val="clear" w:color="auto" w:fill="FFFFFF"/>
        </w:rPr>
        <w:t xml:space="preserve"> со своим Пегасом сразился с Химерой на этой горе и победил ее, а тело самой Химеры сбросил в пропасть горы. С тех пор гора и стала «огнедышащей».</w:t>
      </w:r>
    </w:p>
    <w:p w:rsidR="00F22500" w:rsidRDefault="009119C5" w:rsidP="00F22500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</w:pPr>
      <w:r w:rsidRPr="009119C5"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  <w:t>Мира.</w:t>
      </w:r>
    </w:p>
    <w:p w:rsidR="009119C5" w:rsidRPr="009119C5" w:rsidRDefault="009119C5" w:rsidP="00F22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9119C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Турецкий город Мира (или </w:t>
      </w:r>
      <w:proofErr w:type="spellStart"/>
      <w:r w:rsidRPr="009119C5">
        <w:rPr>
          <w:rFonts w:ascii="Times New Roman" w:hAnsi="Times New Roman" w:cs="Times New Roman"/>
          <w:sz w:val="24"/>
          <w:szCs w:val="28"/>
          <w:shd w:val="clear" w:color="auto" w:fill="FFFFFF"/>
        </w:rPr>
        <w:t>Демре</w:t>
      </w:r>
      <w:proofErr w:type="spellEnd"/>
      <w:r w:rsidRPr="009119C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-современное название) расположен в 145 км от Анталии. Он был основан еще в V веке. До наших дней сохранились греко-римский театр и гробницы, которые вырублены в скалах. Скальные захоронения и развалины древнего Миры находятся где-то в километре от </w:t>
      </w:r>
      <w:proofErr w:type="spellStart"/>
      <w:r w:rsidRPr="009119C5">
        <w:rPr>
          <w:rFonts w:ascii="Times New Roman" w:hAnsi="Times New Roman" w:cs="Times New Roman"/>
          <w:sz w:val="24"/>
          <w:szCs w:val="28"/>
          <w:shd w:val="clear" w:color="auto" w:fill="FFFFFF"/>
        </w:rPr>
        <w:t>Демре</w:t>
      </w:r>
      <w:proofErr w:type="spellEnd"/>
      <w:r w:rsidRPr="009119C5">
        <w:rPr>
          <w:rFonts w:ascii="Times New Roman" w:hAnsi="Times New Roman" w:cs="Times New Roman"/>
          <w:sz w:val="24"/>
          <w:szCs w:val="28"/>
          <w:shd w:val="clear" w:color="auto" w:fill="FFFFFF"/>
        </w:rPr>
        <w:t>, а потому их видно из любой точки города.</w:t>
      </w:r>
    </w:p>
    <w:p w:rsidR="00F22500" w:rsidRPr="009119C5" w:rsidRDefault="009119C5" w:rsidP="00F22500">
      <w:pPr>
        <w:spacing w:after="0" w:line="240" w:lineRule="auto"/>
        <w:ind w:firstLine="709"/>
        <w:jc w:val="both"/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</w:pPr>
      <w:proofErr w:type="spellStart"/>
      <w:r w:rsidRPr="009119C5"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  <w:t>Кекова</w:t>
      </w:r>
      <w:proofErr w:type="spellEnd"/>
      <w:r w:rsidRPr="009119C5">
        <w:rPr>
          <w:rFonts w:ascii="Segoe Print" w:hAnsi="Segoe Print" w:cs="Times New Roman"/>
          <w:b/>
          <w:color w:val="0070C0"/>
          <w:sz w:val="28"/>
          <w:szCs w:val="28"/>
          <w:shd w:val="clear" w:color="auto" w:fill="FFFFFF"/>
        </w:rPr>
        <w:t>.</w:t>
      </w:r>
    </w:p>
    <w:p w:rsidR="00F22500" w:rsidRPr="009119C5" w:rsidRDefault="009119C5" w:rsidP="00F225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proofErr w:type="spellStart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Кекова</w:t>
      </w:r>
      <w:proofErr w:type="spellEnd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-небольшой остров в Средиземном море близ города </w:t>
      </w:r>
      <w:proofErr w:type="spellStart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Демре</w:t>
      </w:r>
      <w:proofErr w:type="spellEnd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. На северной стороне острова находятся руины древнего города-</w:t>
      </w:r>
      <w:proofErr w:type="spellStart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Харбор</w:t>
      </w:r>
      <w:proofErr w:type="spellEnd"/>
      <w:r w:rsidRPr="009119C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, разрушенного во 2 веке н. э. землетрясением и частично затонувшего. Руины многих сооружений видны над водой, некоторые дома лежат ниже уровня воды.</w:t>
      </w:r>
    </w:p>
    <w:p w:rsidR="005D55D2" w:rsidRPr="009119C5" w:rsidRDefault="009119C5" w:rsidP="00367187">
      <w:pPr>
        <w:shd w:val="clear" w:color="auto" w:fill="FFFFFF"/>
        <w:spacing w:after="0" w:line="240" w:lineRule="auto"/>
        <w:ind w:firstLine="709"/>
        <w:jc w:val="both"/>
        <w:rPr>
          <w:rFonts w:ascii="Segoe Print" w:eastAsia="Times New Roman" w:hAnsi="Segoe Print" w:cs="Times New Roman"/>
          <w:b/>
          <w:color w:val="C45911" w:themeColor="accent2" w:themeShade="BF"/>
          <w:sz w:val="28"/>
          <w:szCs w:val="32"/>
          <w:lang w:eastAsia="ru-RU"/>
        </w:rPr>
      </w:pPr>
      <w:r w:rsidRPr="009119C5">
        <w:rPr>
          <w:rFonts w:ascii="Segoe Print" w:eastAsia="Times New Roman" w:hAnsi="Segoe Print" w:cs="Times New Roman"/>
          <w:b/>
          <w:color w:val="C45911" w:themeColor="accent2" w:themeShade="BF"/>
          <w:sz w:val="28"/>
          <w:szCs w:val="32"/>
          <w:lang w:eastAsia="ru-RU"/>
        </w:rPr>
        <w:t xml:space="preserve">Достопримечательности на </w:t>
      </w:r>
      <w:r w:rsidR="005D55D2" w:rsidRPr="009119C5">
        <w:rPr>
          <w:rFonts w:ascii="Segoe Print" w:eastAsia="Times New Roman" w:hAnsi="Segoe Print" w:cs="Times New Roman"/>
          <w:b/>
          <w:color w:val="C45911" w:themeColor="accent2" w:themeShade="BF"/>
          <w:sz w:val="28"/>
          <w:szCs w:val="32"/>
          <w:lang w:eastAsia="ru-RU"/>
        </w:rPr>
        <w:t>большо</w:t>
      </w:r>
      <w:r>
        <w:rPr>
          <w:rFonts w:ascii="Segoe Print" w:eastAsia="Times New Roman" w:hAnsi="Segoe Print" w:cs="Times New Roman"/>
          <w:b/>
          <w:color w:val="C45911" w:themeColor="accent2" w:themeShade="BF"/>
          <w:sz w:val="28"/>
          <w:szCs w:val="32"/>
          <w:lang w:eastAsia="ru-RU"/>
        </w:rPr>
        <w:t>м</w:t>
      </w:r>
      <w:r w:rsidR="005D55D2" w:rsidRPr="009119C5">
        <w:rPr>
          <w:rFonts w:ascii="Segoe Print" w:eastAsia="Times New Roman" w:hAnsi="Segoe Print" w:cs="Times New Roman"/>
          <w:b/>
          <w:color w:val="C45911" w:themeColor="accent2" w:themeShade="BF"/>
          <w:sz w:val="28"/>
          <w:szCs w:val="32"/>
          <w:lang w:eastAsia="ru-RU"/>
        </w:rPr>
        <w:t xml:space="preserve"> расстояни</w:t>
      </w:r>
      <w:r>
        <w:rPr>
          <w:rFonts w:ascii="Segoe Print" w:eastAsia="Times New Roman" w:hAnsi="Segoe Print" w:cs="Times New Roman"/>
          <w:b/>
          <w:color w:val="C45911" w:themeColor="accent2" w:themeShade="BF"/>
          <w:sz w:val="28"/>
          <w:szCs w:val="32"/>
          <w:lang w:eastAsia="ru-RU"/>
        </w:rPr>
        <w:t>и</w:t>
      </w:r>
      <w:r w:rsidR="005D55D2" w:rsidRPr="009119C5">
        <w:rPr>
          <w:rFonts w:ascii="Segoe Print" w:eastAsia="Times New Roman" w:hAnsi="Segoe Print" w:cs="Times New Roman"/>
          <w:b/>
          <w:color w:val="C45911" w:themeColor="accent2" w:themeShade="BF"/>
          <w:sz w:val="28"/>
          <w:szCs w:val="32"/>
          <w:lang w:eastAsia="ru-RU"/>
        </w:rPr>
        <w:t xml:space="preserve"> от Анталии.</w:t>
      </w:r>
    </w:p>
    <w:p w:rsidR="009119C5" w:rsidRDefault="009119C5" w:rsidP="00367187">
      <w:pPr>
        <w:shd w:val="clear" w:color="auto" w:fill="FFFFFF"/>
        <w:spacing w:after="0" w:line="240" w:lineRule="auto"/>
        <w:ind w:firstLine="709"/>
        <w:jc w:val="both"/>
        <w:rPr>
          <w:rFonts w:ascii="Segoe Print" w:eastAsia="Times New Roman" w:hAnsi="Segoe Print" w:cs="Times New Roman"/>
          <w:b/>
          <w:color w:val="0070C0"/>
          <w:sz w:val="28"/>
          <w:szCs w:val="28"/>
          <w:lang w:eastAsia="ru-RU"/>
        </w:rPr>
      </w:pPr>
      <w:proofErr w:type="spellStart"/>
      <w:r w:rsidRPr="009119C5">
        <w:rPr>
          <w:rFonts w:ascii="Segoe Print" w:eastAsia="Times New Roman" w:hAnsi="Segoe Print" w:cs="Times New Roman"/>
          <w:b/>
          <w:color w:val="0070C0"/>
          <w:sz w:val="28"/>
          <w:szCs w:val="28"/>
          <w:lang w:eastAsia="ru-RU"/>
        </w:rPr>
        <w:t>Иерополис</w:t>
      </w:r>
      <w:proofErr w:type="spellEnd"/>
      <w:r w:rsidRPr="009119C5">
        <w:rPr>
          <w:rFonts w:ascii="Segoe Print" w:eastAsia="Times New Roman" w:hAnsi="Segoe Print" w:cs="Times New Roman"/>
          <w:b/>
          <w:color w:val="0070C0"/>
          <w:sz w:val="28"/>
          <w:szCs w:val="28"/>
          <w:lang w:eastAsia="ru-RU"/>
        </w:rPr>
        <w:t xml:space="preserve"> и </w:t>
      </w:r>
      <w:proofErr w:type="spellStart"/>
      <w:r w:rsidRPr="009119C5">
        <w:rPr>
          <w:rFonts w:ascii="Segoe Print" w:eastAsia="Times New Roman" w:hAnsi="Segoe Print" w:cs="Times New Roman"/>
          <w:b/>
          <w:color w:val="0070C0"/>
          <w:sz w:val="28"/>
          <w:szCs w:val="28"/>
          <w:lang w:eastAsia="ru-RU"/>
        </w:rPr>
        <w:t>Памуккале</w:t>
      </w:r>
      <w:proofErr w:type="spellEnd"/>
      <w:r w:rsidRPr="009119C5">
        <w:rPr>
          <w:rFonts w:ascii="Segoe Print" w:eastAsia="Times New Roman" w:hAnsi="Segoe Print" w:cs="Times New Roman"/>
          <w:b/>
          <w:color w:val="0070C0"/>
          <w:sz w:val="28"/>
          <w:szCs w:val="28"/>
          <w:lang w:eastAsia="ru-RU"/>
        </w:rPr>
        <w:t>.</w:t>
      </w:r>
    </w:p>
    <w:p w:rsidR="009119C5" w:rsidRPr="009119C5" w:rsidRDefault="009119C5" w:rsidP="00911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9119C5">
        <w:rPr>
          <w:rFonts w:ascii="Times New Roman" w:eastAsia="Times New Roman" w:hAnsi="Times New Roman" w:cs="Times New Roman"/>
          <w:sz w:val="24"/>
          <w:szCs w:val="28"/>
          <w:lang w:eastAsia="ru-RU"/>
        </w:rPr>
        <w:t>Иераполис</w:t>
      </w:r>
      <w:proofErr w:type="spellEnd"/>
      <w:r w:rsidRPr="009119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—</w:t>
      </w:r>
      <w:r w:rsidRPr="009119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античный горо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д, развалины которого находятся</w:t>
      </w:r>
      <w:r w:rsidRPr="009119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17 км от турецкого города Денизли и 350 км от Анталии. Современное название местонахо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ждения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Иераполиса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—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Памуккале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9119C5">
        <w:rPr>
          <w:rFonts w:ascii="Times New Roman" w:eastAsia="Times New Roman" w:hAnsi="Times New Roman" w:cs="Times New Roman"/>
          <w:sz w:val="24"/>
          <w:szCs w:val="28"/>
          <w:lang w:eastAsia="ru-RU"/>
        </w:rPr>
        <w:t>Памуккале</w:t>
      </w:r>
      <w:proofErr w:type="spellEnd"/>
      <w:r w:rsidRPr="009119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— природный объект в провинции Денизли на юго-западе Турции. В него входят 17 геотермальных источников с температурой воды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9119C5">
        <w:rPr>
          <w:rFonts w:ascii="Times New Roman" w:eastAsia="Times New Roman" w:hAnsi="Times New Roman" w:cs="Times New Roman"/>
          <w:sz w:val="24"/>
          <w:szCs w:val="28"/>
          <w:lang w:eastAsia="ru-RU"/>
        </w:rPr>
        <w:t>от 35 до 100 °C и водоемы-террасы, образовавшиеся из травертина.</w:t>
      </w:r>
    </w:p>
    <w:p w:rsidR="008C3264" w:rsidRDefault="009119C5" w:rsidP="009119C5">
      <w:pPr>
        <w:shd w:val="clear" w:color="auto" w:fill="FFFFFF"/>
        <w:spacing w:after="0" w:line="240" w:lineRule="auto"/>
        <w:ind w:firstLine="709"/>
        <w:jc w:val="both"/>
        <w:rPr>
          <w:rFonts w:ascii="Segoe Print" w:hAnsi="Segoe Print"/>
          <w:b/>
        </w:rPr>
      </w:pPr>
      <w:proofErr w:type="spellStart"/>
      <w:r w:rsidRPr="009119C5">
        <w:rPr>
          <w:rFonts w:ascii="Segoe Print" w:hAnsi="Segoe Print"/>
          <w:b/>
          <w:color w:val="0070C0"/>
          <w:sz w:val="28"/>
        </w:rPr>
        <w:t>Карахаит</w:t>
      </w:r>
      <w:proofErr w:type="spellEnd"/>
      <w:r w:rsidRPr="009119C5">
        <w:rPr>
          <w:rFonts w:ascii="Segoe Print" w:hAnsi="Segoe Print"/>
          <w:b/>
          <w:color w:val="0070C0"/>
          <w:sz w:val="28"/>
        </w:rPr>
        <w:t>.</w:t>
      </w:r>
    </w:p>
    <w:p w:rsidR="00234E21" w:rsidRPr="00367187" w:rsidRDefault="008C3264" w:rsidP="00911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3264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="009119C5" w:rsidRPr="008C3264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В нескольких километрах от «снежных» террас есть ещё одно удивительное место – </w:t>
      </w:r>
      <w:proofErr w:type="spellStart"/>
      <w:r w:rsidR="009119C5" w:rsidRPr="008C3264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Карахаит</w:t>
      </w:r>
      <w:proofErr w:type="spellEnd"/>
      <w:r w:rsidR="009119C5" w:rsidRPr="008C3264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. Там расположились целебные источники с горячей минеральной водой: в середине источника, где он выходит из-под земли, температура воды бывает около 80°С, а у его краёв слегка остывает – до температуры 60°С. Вода этих минеральных ключей содержит множество полезных веществ, но в основном железо, и поэтому травертины (скалы) там очень яркие – от красных и бурых</w:t>
      </w:r>
      <w:r w:rsidRPr="008C3264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до жёлтых и оранжевых оттенков</w:t>
      </w:r>
      <w:r w:rsidR="00234E21" w:rsidRPr="008C3264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.</w:t>
      </w:r>
    </w:p>
    <w:p w:rsidR="008C3264" w:rsidRDefault="008C3264" w:rsidP="00367187">
      <w:pPr>
        <w:shd w:val="clear" w:color="auto" w:fill="FFFFFF"/>
        <w:spacing w:after="0" w:line="240" w:lineRule="auto"/>
        <w:ind w:firstLine="709"/>
        <w:jc w:val="both"/>
      </w:pPr>
      <w:proofErr w:type="spellStart"/>
      <w:r w:rsidRPr="008C3264">
        <w:rPr>
          <w:rFonts w:ascii="Segoe Print" w:hAnsi="Segoe Print" w:cs="Times New Roman"/>
          <w:b/>
          <w:color w:val="0070C0"/>
          <w:sz w:val="28"/>
        </w:rPr>
        <w:t>Каппакадокия</w:t>
      </w:r>
      <w:proofErr w:type="spellEnd"/>
      <w:r w:rsidRPr="008C3264">
        <w:rPr>
          <w:rFonts w:ascii="Segoe Print" w:hAnsi="Segoe Print" w:cs="Times New Roman"/>
          <w:b/>
          <w:color w:val="0070C0"/>
          <w:sz w:val="28"/>
        </w:rPr>
        <w:t>.</w:t>
      </w:r>
      <w:r w:rsidR="008D7F40" w:rsidRPr="008D7F40">
        <w:rPr>
          <w:rFonts w:ascii="Times New Roman" w:hAnsi="Times New Roman" w:cs="Times New Roman"/>
          <w:noProof/>
          <w:color w:val="333333"/>
          <w:szCs w:val="24"/>
          <w:shd w:val="clear" w:color="auto" w:fill="FFFFFF"/>
          <w:lang w:eastAsia="ru-RU"/>
        </w:rPr>
        <w:t xml:space="preserve"> </w:t>
      </w:r>
    </w:p>
    <w:p w:rsidR="005D55D2" w:rsidRPr="008D7F40" w:rsidRDefault="008D7F40" w:rsidP="008D7F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36"/>
          <w:szCs w:val="28"/>
          <w:shd w:val="clear" w:color="auto" w:fill="FFFFFF"/>
        </w:rPr>
      </w:pPr>
      <w:r w:rsidRPr="004F0955">
        <w:rPr>
          <w:rFonts w:ascii="Times New Roman" w:hAnsi="Times New Roman" w:cs="Times New Roman"/>
          <w:noProof/>
          <w:color w:val="333333"/>
          <w:szCs w:val="24"/>
          <w:shd w:val="clear" w:color="auto" w:fill="FFFFFF"/>
          <w:lang w:eastAsia="ru-RU"/>
        </w:rPr>
        <mc:AlternateContent>
          <mc:Choice Requires="wpg">
            <w:drawing>
              <wp:anchor distT="45720" distB="45720" distL="182880" distR="182880" simplePos="0" relativeHeight="251668480" behindDoc="1" locked="0" layoutInCell="1" allowOverlap="1" wp14:anchorId="3F92DBB0" wp14:editId="0002C363">
                <wp:simplePos x="0" y="0"/>
                <wp:positionH relativeFrom="margin">
                  <wp:align>right</wp:align>
                </wp:positionH>
                <wp:positionV relativeFrom="margin">
                  <wp:posOffset>6955155</wp:posOffset>
                </wp:positionV>
                <wp:extent cx="2809875" cy="2085975"/>
                <wp:effectExtent l="19050" t="19050" r="28575" b="28575"/>
                <wp:wrapTight wrapText="bothSides">
                  <wp:wrapPolygon edited="0">
                    <wp:start x="-146" y="-197"/>
                    <wp:lineTo x="-146" y="21699"/>
                    <wp:lineTo x="21673" y="21699"/>
                    <wp:lineTo x="21673" y="-197"/>
                    <wp:lineTo x="-146" y="-197"/>
                  </wp:wrapPolygon>
                </wp:wrapTight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75" cy="2085975"/>
                          <a:chOff x="-11971" y="-1"/>
                          <a:chExt cx="3579419" cy="1435508"/>
                        </a:xfrm>
                      </wpg:grpSpPr>
                      <wps:wsp>
                        <wps:cNvPr id="12" name="Прямоугольник 12"/>
                        <wps:cNvSpPr/>
                        <wps:spPr>
                          <a:xfrm>
                            <a:off x="-11971" y="-1"/>
                            <a:ext cx="3579419" cy="308077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7F40" w:rsidRPr="00367187" w:rsidRDefault="008D7F40" w:rsidP="008D7F40">
                              <w:pPr>
                                <w:jc w:val="center"/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Segoe Print" w:eastAsiaTheme="majorEastAsia" w:hAnsi="Segoe Print" w:cstheme="majorBidi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Интересный факт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Текстовое поле 200"/>
                        <wps:cNvSpPr txBox="1"/>
                        <wps:spPr>
                          <a:xfrm>
                            <a:off x="0" y="321186"/>
                            <a:ext cx="3567448" cy="111432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7F40" w:rsidRPr="008D7F40" w:rsidRDefault="008D7F40" w:rsidP="008D7F40">
                              <w:pPr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</w:pPr>
                              <w:r w:rsidRPr="008D7F40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В Турцию кофе было вве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з</w:t>
                              </w:r>
                              <w:r w:rsidRPr="008D7F40">
                                <w:rPr>
                                  <w:rFonts w:ascii="Times New Roman" w:hAnsi="Times New Roman" w:cs="Times New Roman"/>
                                  <w:color w:val="333333"/>
                                  <w:sz w:val="24"/>
                                  <w:szCs w:val="28"/>
                                  <w:shd w:val="clear" w:color="auto" w:fill="FFFFFF"/>
                                </w:rPr>
                                <w:t>ено в XV веке, и сразу стало очень популярным. Мало кто знает, что в том же веке, был введен закон, позволяющий женщинам подавать на развод, если их мужья были не в состоянии обеспечить ежедневную чашку кофе!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92DBB0" id="Группа 11" o:spid="_x0000_s1038" style="position:absolute;left:0;text-align:left;margin-left:170.05pt;margin-top:547.65pt;width:221.25pt;height:164.25pt;z-index:-251648000;mso-wrap-distance-left:14.4pt;mso-wrap-distance-top:3.6pt;mso-wrap-distance-right:14.4pt;mso-wrap-distance-bottom:3.6pt;mso-position-horizontal:right;mso-position-horizontal-relative:margin;mso-position-vertical-relative:margin;mso-width-relative:margin;mso-height-relative:margin" coordorigin="-119" coordsize="35794,1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">
                <v:rect id="Прямоугольник 12" o:spid="_x0000_s1039" style="position:absolute;left:-119;width:35793;height:3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H9bsMA&#10;AADbAAAADwAAAGRycy9kb3ducmV2LnhtbERPS2uDQBC+F/IflgnkUuJaD6XYrCKBPAjkoA2lx4k7&#10;Vak7K+42mn/fLRR6m4/vOZt8Nr240eg6ywqeohgEcW11x42Cy9tu/QLCeWSNvWVScCcHebZ42GCq&#10;7cQl3SrfiBDCLkUFrfdDKqWrWzLoIjsQB+7TjgZ9gGMj9YhTCDe9TOL4WRrsODS0ONC2pfqr+jYK&#10;qvPhsTv0SVFO+3O5u+LH6f1ilVot5+IVhKfZ/4v/3Ecd5ifw+0s4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H9bsMAAADbAAAADwAAAAAAAAAAAAAAAACYAgAAZHJzL2Rv&#10;d25yZXYueG1sUEsFBgAAAAAEAAQA9QAAAIgDAAAAAA==&#10;" fillcolor="#c45911 [2405]" strokecolor="#5b9bd5 [3204]" strokeweight="3pt">
                  <v:textbox>
                    <w:txbxContent>
                      <w:p w:rsidR="008D7F40" w:rsidRPr="00367187" w:rsidRDefault="008D7F40" w:rsidP="008D7F40">
                        <w:pPr>
                          <w:jc w:val="center"/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Segoe Print" w:eastAsiaTheme="majorEastAsia" w:hAnsi="Segoe Print" w:cstheme="majorBidi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Интересный факт</w:t>
                        </w:r>
                      </w:p>
                    </w:txbxContent>
                  </v:textbox>
                </v:rect>
                <v:shape id="Текстовое поле 200" o:spid="_x0000_s1040" type="#_x0000_t202" style="position:absolute;top:3211;width:35674;height:1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MJsEA&#10;AADbAAAADwAAAGRycy9kb3ducmV2LnhtbERPzYrCMBC+L/gOYQRva+rqilajuKKwBz1YfYChGdvS&#10;ZlKaaKtPbxaEvc3H9zvLdWcqcafGFZYVjIYRCOLU6oIzBZfz/nMGwnlkjZVlUvAgB+tV72OJsbYt&#10;n+ie+EyEEHYxKsi9r2MpXZqTQTe0NXHgrrYx6ANsMqkbbEO4qeRXFE2lwYJDQ441bXNKy+RmFPzM&#10;v8vOtsnzOZ8dSU7K3SE97ZQa9LvNAoSnzv+L3+5fHeaP4e+XcI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LTCbBAAAA2wAAAA8AAAAAAAAAAAAAAAAAmAIAAGRycy9kb3du&#10;cmV2LnhtbFBLBQYAAAAABAAEAPUAAACGAwAAAAA=&#10;" filled="f" strokecolor="#5b9bd5 [3204]" strokeweight="3pt">
                  <v:textbox inset=",7.2pt,,0">
                    <w:txbxContent>
                      <w:p w:rsidR="008D7F40" w:rsidRPr="008D7F40" w:rsidRDefault="008D7F40" w:rsidP="008D7F40">
                        <w:pPr>
                          <w:spacing w:after="0" w:line="240" w:lineRule="auto"/>
                          <w:ind w:firstLine="709"/>
                          <w:jc w:val="both"/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</w:pPr>
                        <w:r w:rsidRPr="008D7F40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В Турцию кофе было вве</w:t>
                        </w:r>
                        <w: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з</w:t>
                        </w:r>
                        <w:r w:rsidRPr="008D7F40"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8"/>
                            <w:shd w:val="clear" w:color="auto" w:fill="FFFFFF"/>
                          </w:rPr>
                          <w:t>ено в XV веке, и сразу стало очень популярным. Мало кто знает, что в том же веке, был введен закон, позволяющий женщинам подавать на развод, если их мужья были не в состоянии обеспечить ежедневную чашку кофе!</w:t>
                        </w:r>
                      </w:p>
                    </w:txbxContent>
                  </v:textbox>
                </v:shape>
                <w10:wrap type="tight" anchorx="margin" anchory="margin"/>
              </v:group>
            </w:pict>
          </mc:Fallback>
        </mc:AlternateContent>
      </w:r>
      <w:r w:rsidR="008C3264" w:rsidRPr="008D7F4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8C3264" w:rsidRPr="008D7F40">
        <w:rPr>
          <w:rFonts w:ascii="Times New Roman" w:hAnsi="Times New Roman" w:cs="Times New Roman"/>
          <w:color w:val="333333"/>
          <w:sz w:val="24"/>
          <w:szCs w:val="24"/>
        </w:rPr>
        <w:t xml:space="preserve">Сердцем и душой Турции </w:t>
      </w:r>
      <w:r w:rsidR="008C3264" w:rsidRPr="008D7F40">
        <w:rPr>
          <w:rFonts w:ascii="Times New Roman" w:hAnsi="Times New Roman" w:cs="Times New Roman"/>
          <w:color w:val="333333"/>
          <w:sz w:val="24"/>
          <w:szCs w:val="24"/>
        </w:rPr>
        <w:t>считается</w:t>
      </w:r>
      <w:r w:rsidR="008C3264" w:rsidRPr="008D7F40">
        <w:rPr>
          <w:rFonts w:ascii="Times New Roman" w:hAnsi="Times New Roman" w:cs="Times New Roman"/>
          <w:color w:val="333333"/>
          <w:sz w:val="24"/>
          <w:szCs w:val="24"/>
        </w:rPr>
        <w:t xml:space="preserve"> Каппадокия – неповторимая и волшебная местность</w:t>
      </w:r>
      <w:r w:rsidR="008C3264" w:rsidRPr="008D7F40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Pr="008D7F4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D7F4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D7F40">
        <w:rPr>
          <w:rFonts w:ascii="Times New Roman" w:hAnsi="Times New Roman" w:cs="Times New Roman"/>
          <w:color w:val="000000"/>
          <w:sz w:val="24"/>
          <w:szCs w:val="24"/>
          <w:shd w:val="clear" w:color="auto" w:fill="DDE3E8"/>
        </w:rPr>
        <w:t xml:space="preserve"> </w:t>
      </w:r>
      <w:r w:rsidRPr="008D7F40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результате вулканических извержений, происходивших здесь около 70 млн лет назад, обширная территория Каппадокии была изрезана глубокими трещинами, покрыта лавинами и слоями вулканической магмы. Впоследствии, под воздействием дождей, солнца, снега и ветров, происходило вымывание и выветривание мягких вулканических пород, которое и привело к возникновению здесь удивительных природных явлений - причудливых гор, странных холмистых долин и скал таких необычных форм, что порой бывает сложно поверить в их природное происхождение. </w:t>
      </w:r>
      <w:bookmarkStart w:id="0" w:name="_GoBack"/>
      <w:r w:rsidRPr="008D7F40">
        <w:rPr>
          <w:rFonts w:ascii="Times New Roman" w:hAnsi="Times New Roman" w:cs="Times New Roman"/>
          <w:color w:val="000000"/>
          <w:sz w:val="24"/>
          <w:szCs w:val="20"/>
        </w:rPr>
        <w:t xml:space="preserve">Особой известностью пользуются 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>«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>грибы со шляпками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>»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 xml:space="preserve">, ставшие символом Каппадокии. Каппадокию часто называют 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>«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>Затерянным миром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>»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 xml:space="preserve"> или 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>«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>Страной лунных пейзажей</w:t>
      </w:r>
      <w:r w:rsidRPr="008D7F40">
        <w:rPr>
          <w:rFonts w:ascii="Times New Roman" w:hAnsi="Times New Roman" w:cs="Times New Roman"/>
          <w:color w:val="000000"/>
          <w:sz w:val="24"/>
          <w:szCs w:val="20"/>
        </w:rPr>
        <w:t>».</w:t>
      </w:r>
      <w:r w:rsidR="00A50B24" w:rsidRPr="008D7F40">
        <w:rPr>
          <w:rFonts w:ascii="Times New Roman" w:hAnsi="Times New Roman" w:cs="Times New Roman"/>
          <w:color w:val="333333"/>
          <w:sz w:val="36"/>
          <w:szCs w:val="28"/>
          <w:shd w:val="clear" w:color="auto" w:fill="FFFFFF"/>
        </w:rPr>
        <w:t xml:space="preserve"> </w:t>
      </w:r>
      <w:bookmarkEnd w:id="0"/>
    </w:p>
    <w:sectPr w:rsidR="005D55D2" w:rsidRPr="008D7F40" w:rsidSect="008033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38"/>
    <w:rsid w:val="001030B7"/>
    <w:rsid w:val="00232A52"/>
    <w:rsid w:val="00234E21"/>
    <w:rsid w:val="002875E4"/>
    <w:rsid w:val="00317DCC"/>
    <w:rsid w:val="00367187"/>
    <w:rsid w:val="00410671"/>
    <w:rsid w:val="004F0955"/>
    <w:rsid w:val="005D55D2"/>
    <w:rsid w:val="00741E85"/>
    <w:rsid w:val="00803378"/>
    <w:rsid w:val="00835195"/>
    <w:rsid w:val="008A0D9F"/>
    <w:rsid w:val="008C3264"/>
    <w:rsid w:val="008D7F40"/>
    <w:rsid w:val="00900DB1"/>
    <w:rsid w:val="009119C5"/>
    <w:rsid w:val="00A50B24"/>
    <w:rsid w:val="00B57F08"/>
    <w:rsid w:val="00B90D38"/>
    <w:rsid w:val="00B97C3B"/>
    <w:rsid w:val="00C9788F"/>
    <w:rsid w:val="00CA2B10"/>
    <w:rsid w:val="00D16CF0"/>
    <w:rsid w:val="00F2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8FC1F-8F9F-4976-BD6E-EEE3816D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7F08"/>
  </w:style>
  <w:style w:type="paragraph" w:styleId="a3">
    <w:name w:val="No Spacing"/>
    <w:link w:val="a4"/>
    <w:uiPriority w:val="1"/>
    <w:qFormat/>
    <w:rsid w:val="0036718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67187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900DB1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4F0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4F09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2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2951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9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9015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0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9030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26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1433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2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635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38542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7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013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8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344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8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nkosti.ru/%D0%90%D0%BA%D0%B2%D0%B0%D1%80%D0%B8%D1%83%D0%BC_%D0%90%D0%BD%D1%82%D0%B0%D0%BB%D0%B8%D0%B8" TargetMode="External"/><Relationship Id="rId5" Type="http://schemas.openxmlformats.org/officeDocument/2006/relationships/hyperlink" Target="http://tonkosti.ru/%D0%9A%D0%B0%D0%BB%D0%B5%D0%B9%D1%87%D0%B8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</dc:creator>
  <cp:keywords/>
  <dc:description/>
  <cp:lastModifiedBy>semya</cp:lastModifiedBy>
  <cp:revision>5</cp:revision>
  <dcterms:created xsi:type="dcterms:W3CDTF">2015-10-25T13:54:00Z</dcterms:created>
  <dcterms:modified xsi:type="dcterms:W3CDTF">2015-11-05T14:31:00Z</dcterms:modified>
</cp:coreProperties>
</file>